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FEF13" w14:textId="77777777" w:rsidR="005528C6" w:rsidRPr="005528C6" w:rsidRDefault="005528C6" w:rsidP="005528C6">
      <w:pPr>
        <w:autoSpaceDE w:val="0"/>
        <w:autoSpaceDN w:val="0"/>
        <w:adjustRightInd w:val="0"/>
        <w:spacing w:after="0" w:line="240" w:lineRule="auto"/>
        <w:jc w:val="center"/>
        <w:rPr>
          <w:rFonts w:ascii="Arial" w:eastAsia="Times New Roman" w:hAnsi="Arial" w:cs="Arial"/>
          <w:b/>
          <w:bCs/>
          <w:color w:val="000000"/>
          <w:sz w:val="28"/>
          <w:szCs w:val="28"/>
          <w:lang w:eastAsia="de-DE"/>
        </w:rPr>
      </w:pPr>
      <w:r w:rsidRPr="005528C6">
        <w:rPr>
          <w:rFonts w:ascii="Arial" w:eastAsia="Times New Roman" w:hAnsi="Arial" w:cs="Arial"/>
          <w:b/>
          <w:bCs/>
          <w:color w:val="000000"/>
          <w:sz w:val="28"/>
          <w:szCs w:val="28"/>
          <w:lang w:eastAsia="de-DE"/>
        </w:rPr>
        <w:t xml:space="preserve">Subventionserhebliche Erklärung des Antragstellers </w:t>
      </w:r>
      <w:r w:rsidR="00526413">
        <w:rPr>
          <w:rFonts w:ascii="Arial" w:eastAsia="Times New Roman" w:hAnsi="Arial" w:cs="Arial"/>
          <w:b/>
          <w:bCs/>
          <w:color w:val="000000"/>
          <w:sz w:val="28"/>
          <w:szCs w:val="28"/>
          <w:lang w:eastAsia="de-DE"/>
        </w:rPr>
        <w:t xml:space="preserve">zum Antrag auf Gewährung einer </w:t>
      </w:r>
      <w:r w:rsidR="00FC1169">
        <w:rPr>
          <w:rFonts w:ascii="Arial" w:eastAsia="Times New Roman" w:hAnsi="Arial" w:cs="Arial"/>
          <w:b/>
          <w:bCs/>
          <w:color w:val="000000"/>
          <w:sz w:val="28"/>
          <w:szCs w:val="28"/>
          <w:lang w:eastAsia="de-DE"/>
        </w:rPr>
        <w:t>DAWI-</w:t>
      </w:r>
      <w:r w:rsidR="00526413">
        <w:rPr>
          <w:rFonts w:ascii="Arial" w:eastAsia="Times New Roman" w:hAnsi="Arial" w:cs="Arial"/>
          <w:b/>
          <w:bCs/>
          <w:color w:val="000000"/>
          <w:sz w:val="28"/>
          <w:szCs w:val="28"/>
          <w:lang w:eastAsia="de-DE"/>
        </w:rPr>
        <w:t>De-</w:t>
      </w:r>
      <w:proofErr w:type="spellStart"/>
      <w:r w:rsidR="00526413">
        <w:rPr>
          <w:rFonts w:ascii="Arial" w:eastAsia="Times New Roman" w:hAnsi="Arial" w:cs="Arial"/>
          <w:b/>
          <w:bCs/>
          <w:color w:val="000000"/>
          <w:sz w:val="28"/>
          <w:szCs w:val="28"/>
          <w:lang w:eastAsia="de-DE"/>
        </w:rPr>
        <w:t>minimis</w:t>
      </w:r>
      <w:proofErr w:type="spellEnd"/>
      <w:r w:rsidRPr="005528C6">
        <w:rPr>
          <w:rFonts w:ascii="Arial" w:eastAsia="Times New Roman" w:hAnsi="Arial" w:cs="Arial"/>
          <w:b/>
          <w:bCs/>
          <w:color w:val="000000"/>
          <w:sz w:val="28"/>
          <w:szCs w:val="28"/>
          <w:lang w:eastAsia="de-DE"/>
        </w:rPr>
        <w:t xml:space="preserve">-Beihilfe </w:t>
      </w:r>
    </w:p>
    <w:p w14:paraId="6AF364B2" w14:textId="77777777" w:rsidR="005528C6" w:rsidRPr="005528C6" w:rsidRDefault="005528C6" w:rsidP="005528C6">
      <w:pPr>
        <w:autoSpaceDE w:val="0"/>
        <w:autoSpaceDN w:val="0"/>
        <w:adjustRightInd w:val="0"/>
        <w:spacing w:after="0" w:line="240" w:lineRule="auto"/>
        <w:jc w:val="center"/>
        <w:rPr>
          <w:rFonts w:ascii="Arial" w:eastAsia="Times New Roman" w:hAnsi="Arial" w:cs="Arial"/>
          <w:color w:val="000000"/>
          <w:sz w:val="28"/>
          <w:szCs w:val="28"/>
          <w:lang w:eastAsia="de-DE"/>
        </w:rPr>
      </w:pPr>
    </w:p>
    <w:p w14:paraId="166AF4BB" w14:textId="605DE9E6" w:rsidR="005528C6"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r w:rsidRPr="005528C6">
        <w:rPr>
          <w:rFonts w:ascii="Arial" w:eastAsia="Times New Roman" w:hAnsi="Arial" w:cs="Arial"/>
          <w:color w:val="000000"/>
          <w:sz w:val="23"/>
          <w:szCs w:val="23"/>
          <w:lang w:eastAsia="de-DE"/>
        </w:rPr>
        <w:t xml:space="preserve">Nach der Verordnung (EU) </w:t>
      </w:r>
      <w:r w:rsidR="0055259E">
        <w:rPr>
          <w:rFonts w:ascii="Arial" w:eastAsia="Times New Roman" w:hAnsi="Arial" w:cs="Arial"/>
          <w:color w:val="000000"/>
          <w:sz w:val="23"/>
          <w:szCs w:val="23"/>
          <w:lang w:eastAsia="de-DE"/>
        </w:rPr>
        <w:t>2023/283</w:t>
      </w:r>
      <w:r w:rsidR="00FC1169">
        <w:rPr>
          <w:rFonts w:ascii="Arial" w:eastAsia="Times New Roman" w:hAnsi="Arial" w:cs="Arial"/>
          <w:color w:val="000000"/>
          <w:sz w:val="23"/>
          <w:szCs w:val="23"/>
          <w:lang w:eastAsia="de-DE"/>
        </w:rPr>
        <w:t>2</w:t>
      </w:r>
      <w:r w:rsidRPr="005528C6">
        <w:rPr>
          <w:rFonts w:ascii="Arial" w:eastAsia="Times New Roman" w:hAnsi="Arial" w:cs="Arial"/>
          <w:color w:val="000000"/>
          <w:sz w:val="23"/>
          <w:szCs w:val="23"/>
          <w:lang w:eastAsia="de-DE"/>
        </w:rPr>
        <w:t xml:space="preserve"> der Kommission vom 1</w:t>
      </w:r>
      <w:r w:rsidR="0055259E">
        <w:rPr>
          <w:rFonts w:ascii="Arial" w:eastAsia="Times New Roman" w:hAnsi="Arial" w:cs="Arial"/>
          <w:color w:val="000000"/>
          <w:sz w:val="23"/>
          <w:szCs w:val="23"/>
          <w:lang w:eastAsia="de-DE"/>
        </w:rPr>
        <w:t>3. Dezember 202</w:t>
      </w:r>
      <w:r w:rsidRPr="005528C6">
        <w:rPr>
          <w:rFonts w:ascii="Arial" w:eastAsia="Times New Roman" w:hAnsi="Arial" w:cs="Arial"/>
          <w:color w:val="000000"/>
          <w:sz w:val="23"/>
          <w:szCs w:val="23"/>
          <w:lang w:eastAsia="de-DE"/>
        </w:rPr>
        <w:t>3 über die Anwendung der Artikel 107 und 108 des Vertrags über die Arbeitsweise der Europäischen Union auf De-</w:t>
      </w:r>
      <w:proofErr w:type="spellStart"/>
      <w:r w:rsidRPr="005528C6">
        <w:rPr>
          <w:rFonts w:ascii="Arial" w:eastAsia="Times New Roman" w:hAnsi="Arial" w:cs="Arial"/>
          <w:color w:val="000000"/>
          <w:sz w:val="23"/>
          <w:szCs w:val="23"/>
          <w:lang w:eastAsia="de-DE"/>
        </w:rPr>
        <w:t>minimis</w:t>
      </w:r>
      <w:proofErr w:type="spellEnd"/>
      <w:r w:rsidRPr="005528C6">
        <w:rPr>
          <w:rFonts w:ascii="Arial" w:eastAsia="Times New Roman" w:hAnsi="Arial" w:cs="Arial"/>
          <w:color w:val="000000"/>
          <w:sz w:val="23"/>
          <w:szCs w:val="23"/>
          <w:lang w:eastAsia="de-DE"/>
        </w:rPr>
        <w:t xml:space="preserve">-Beihilfen </w:t>
      </w:r>
      <w:r w:rsidR="00FC1169">
        <w:rPr>
          <w:rFonts w:ascii="Arial" w:eastAsia="Times New Roman" w:hAnsi="Arial" w:cs="Arial"/>
          <w:color w:val="000000"/>
          <w:sz w:val="23"/>
          <w:szCs w:val="23"/>
          <w:lang w:eastAsia="de-DE"/>
        </w:rPr>
        <w:t xml:space="preserve">an Unternehmen, die Dienstleistungen von allgemeinem wirtschaftlichem Interesse erbringen </w:t>
      </w:r>
      <w:r w:rsidRPr="00054017">
        <w:rPr>
          <w:rFonts w:ascii="Arial" w:eastAsia="Times New Roman" w:hAnsi="Arial" w:cs="Arial"/>
          <w:color w:val="000000"/>
          <w:sz w:val="23"/>
          <w:szCs w:val="23"/>
          <w:lang w:eastAsia="de-DE"/>
        </w:rPr>
        <w:t>(</w:t>
      </w:r>
      <w:proofErr w:type="spellStart"/>
      <w:r w:rsidRPr="00054017">
        <w:rPr>
          <w:rFonts w:ascii="Arial" w:eastAsia="Times New Roman" w:hAnsi="Arial" w:cs="Arial"/>
          <w:color w:val="000000"/>
          <w:sz w:val="23"/>
          <w:szCs w:val="23"/>
          <w:lang w:eastAsia="de-DE"/>
        </w:rPr>
        <w:t>A</w:t>
      </w:r>
      <w:r w:rsidR="00BC6741">
        <w:rPr>
          <w:rFonts w:ascii="Arial" w:eastAsia="Times New Roman" w:hAnsi="Arial" w:cs="Arial"/>
          <w:color w:val="000000"/>
          <w:sz w:val="23"/>
          <w:szCs w:val="23"/>
          <w:lang w:eastAsia="de-DE"/>
        </w:rPr>
        <w:t>Bl.</w:t>
      </w:r>
      <w:proofErr w:type="spellEnd"/>
      <w:r w:rsidRPr="00054017">
        <w:rPr>
          <w:rFonts w:ascii="Arial" w:eastAsia="Times New Roman" w:hAnsi="Arial" w:cs="Arial"/>
          <w:color w:val="000000"/>
          <w:sz w:val="23"/>
          <w:szCs w:val="23"/>
          <w:lang w:eastAsia="de-DE"/>
        </w:rPr>
        <w:t xml:space="preserve"> L</w:t>
      </w:r>
      <w:r w:rsidR="00FC1169">
        <w:rPr>
          <w:rFonts w:ascii="Arial" w:eastAsia="Times New Roman" w:hAnsi="Arial" w:cs="Arial"/>
          <w:color w:val="000000"/>
          <w:sz w:val="23"/>
          <w:szCs w:val="23"/>
          <w:lang w:eastAsia="de-DE"/>
        </w:rPr>
        <w:t>, 2023/2832</w:t>
      </w:r>
      <w:r w:rsidR="00BC6741">
        <w:rPr>
          <w:rFonts w:ascii="Arial" w:eastAsia="Times New Roman" w:hAnsi="Arial" w:cs="Arial"/>
          <w:color w:val="000000"/>
          <w:sz w:val="23"/>
          <w:szCs w:val="23"/>
          <w:lang w:eastAsia="de-DE"/>
        </w:rPr>
        <w:t>,</w:t>
      </w:r>
      <w:r w:rsidRPr="00054017">
        <w:rPr>
          <w:rFonts w:ascii="Arial" w:eastAsia="Times New Roman" w:hAnsi="Arial" w:cs="Arial"/>
          <w:color w:val="000000"/>
          <w:sz w:val="23"/>
          <w:szCs w:val="23"/>
          <w:lang w:eastAsia="de-DE"/>
        </w:rPr>
        <w:t xml:space="preserve"> </w:t>
      </w:r>
      <w:r w:rsidR="00054017">
        <w:rPr>
          <w:rFonts w:ascii="Arial" w:eastAsia="Times New Roman" w:hAnsi="Arial" w:cs="Arial"/>
          <w:color w:val="000000"/>
          <w:sz w:val="23"/>
          <w:szCs w:val="23"/>
          <w:lang w:eastAsia="de-DE"/>
        </w:rPr>
        <w:t>15</w:t>
      </w:r>
      <w:r w:rsidRPr="00054017">
        <w:rPr>
          <w:rFonts w:ascii="Arial" w:eastAsia="Times New Roman" w:hAnsi="Arial" w:cs="Arial"/>
          <w:color w:val="000000"/>
          <w:sz w:val="23"/>
          <w:szCs w:val="23"/>
          <w:lang w:eastAsia="de-DE"/>
        </w:rPr>
        <w:t>.12.20</w:t>
      </w:r>
      <w:r w:rsidR="00054017">
        <w:rPr>
          <w:rFonts w:ascii="Arial" w:eastAsia="Times New Roman" w:hAnsi="Arial" w:cs="Arial"/>
          <w:color w:val="000000"/>
          <w:sz w:val="23"/>
          <w:szCs w:val="23"/>
          <w:lang w:eastAsia="de-DE"/>
        </w:rPr>
        <w:t>2</w:t>
      </w:r>
      <w:r w:rsidRPr="00054017">
        <w:rPr>
          <w:rFonts w:ascii="Arial" w:eastAsia="Times New Roman" w:hAnsi="Arial" w:cs="Arial"/>
          <w:color w:val="000000"/>
          <w:sz w:val="23"/>
          <w:szCs w:val="23"/>
          <w:lang w:eastAsia="de-DE"/>
        </w:rPr>
        <w:t>3</w:t>
      </w:r>
      <w:r w:rsidRPr="005528C6">
        <w:rPr>
          <w:rFonts w:ascii="Arial" w:eastAsia="Times New Roman" w:hAnsi="Arial" w:cs="Arial"/>
          <w:color w:val="000000"/>
          <w:sz w:val="23"/>
          <w:szCs w:val="23"/>
          <w:lang w:eastAsia="de-DE"/>
        </w:rPr>
        <w:t xml:space="preserve">), </w:t>
      </w:r>
      <w:r w:rsidR="00526413">
        <w:rPr>
          <w:rFonts w:ascii="Arial" w:eastAsia="Times New Roman" w:hAnsi="Arial" w:cs="Arial"/>
          <w:color w:val="000000"/>
          <w:sz w:val="23"/>
          <w:szCs w:val="23"/>
          <w:lang w:eastAsia="de-DE"/>
        </w:rPr>
        <w:t xml:space="preserve">sind unter </w:t>
      </w:r>
      <w:r w:rsidR="00F02FB9">
        <w:rPr>
          <w:rFonts w:ascii="Arial" w:eastAsia="Times New Roman" w:hAnsi="Arial" w:cs="Arial"/>
          <w:color w:val="000000"/>
          <w:sz w:val="23"/>
          <w:szCs w:val="23"/>
          <w:lang w:eastAsia="de-DE"/>
        </w:rPr>
        <w:t>„</w:t>
      </w:r>
      <w:r w:rsidR="00247DC3">
        <w:rPr>
          <w:rFonts w:ascii="Arial" w:eastAsia="Times New Roman" w:hAnsi="Arial" w:cs="Arial"/>
          <w:color w:val="000000"/>
          <w:sz w:val="23"/>
          <w:szCs w:val="23"/>
          <w:lang w:eastAsia="de-DE"/>
        </w:rPr>
        <w:t>DAWI-</w:t>
      </w:r>
      <w:r w:rsidR="00526413">
        <w:rPr>
          <w:rFonts w:ascii="Arial" w:eastAsia="Times New Roman" w:hAnsi="Arial" w:cs="Arial"/>
          <w:color w:val="000000"/>
          <w:sz w:val="23"/>
          <w:szCs w:val="23"/>
          <w:lang w:eastAsia="de-DE"/>
        </w:rPr>
        <w:t>De-</w:t>
      </w:r>
      <w:proofErr w:type="spellStart"/>
      <w:r w:rsidR="00526413">
        <w:rPr>
          <w:rFonts w:ascii="Arial" w:eastAsia="Times New Roman" w:hAnsi="Arial" w:cs="Arial"/>
          <w:color w:val="000000"/>
          <w:sz w:val="23"/>
          <w:szCs w:val="23"/>
          <w:lang w:eastAsia="de-DE"/>
        </w:rPr>
        <w:t>minimis</w:t>
      </w:r>
      <w:proofErr w:type="spellEnd"/>
      <w:r w:rsidR="00F02FB9">
        <w:rPr>
          <w:rFonts w:ascii="Arial" w:eastAsia="Times New Roman" w:hAnsi="Arial" w:cs="Arial"/>
          <w:color w:val="000000"/>
          <w:sz w:val="23"/>
          <w:szCs w:val="23"/>
          <w:lang w:eastAsia="de-DE"/>
        </w:rPr>
        <w:t>“</w:t>
      </w:r>
      <w:r w:rsidR="00526413">
        <w:rPr>
          <w:rFonts w:ascii="Arial" w:eastAsia="Times New Roman" w:hAnsi="Arial" w:cs="Arial"/>
          <w:color w:val="000000"/>
          <w:sz w:val="23"/>
          <w:szCs w:val="23"/>
          <w:lang w:eastAsia="de-DE"/>
        </w:rPr>
        <w:t>-</w:t>
      </w:r>
      <w:r w:rsidRPr="005528C6">
        <w:rPr>
          <w:rFonts w:ascii="Arial" w:eastAsia="Times New Roman" w:hAnsi="Arial" w:cs="Arial"/>
          <w:color w:val="000000"/>
          <w:sz w:val="23"/>
          <w:szCs w:val="23"/>
          <w:lang w:eastAsia="de-DE"/>
        </w:rPr>
        <w:t xml:space="preserve">Beihilfen </w:t>
      </w:r>
      <w:r w:rsidR="0055259E">
        <w:rPr>
          <w:rFonts w:ascii="Arial" w:eastAsia="Times New Roman" w:hAnsi="Arial" w:cs="Arial"/>
          <w:color w:val="000000"/>
          <w:sz w:val="23"/>
          <w:szCs w:val="23"/>
          <w:lang w:eastAsia="de-DE"/>
        </w:rPr>
        <w:t xml:space="preserve">staatliche Beihilfen bis zu </w:t>
      </w:r>
      <w:r w:rsidR="00247DC3">
        <w:rPr>
          <w:rFonts w:ascii="Arial" w:eastAsia="Times New Roman" w:hAnsi="Arial" w:cs="Arial"/>
          <w:color w:val="000000"/>
          <w:sz w:val="23"/>
          <w:szCs w:val="23"/>
          <w:lang w:eastAsia="de-DE"/>
        </w:rPr>
        <w:t>750</w:t>
      </w:r>
      <w:r w:rsidR="0055259E">
        <w:rPr>
          <w:rFonts w:ascii="Arial" w:eastAsia="Times New Roman" w:hAnsi="Arial" w:cs="Arial"/>
          <w:color w:val="000000"/>
          <w:sz w:val="23"/>
          <w:szCs w:val="23"/>
          <w:lang w:eastAsia="de-DE"/>
        </w:rPr>
        <w:t xml:space="preserve">.000 EUR </w:t>
      </w:r>
      <w:r w:rsidR="00F02FB9" w:rsidRPr="00F02FB9">
        <w:rPr>
          <w:rFonts w:ascii="Arial" w:eastAsia="Times New Roman" w:hAnsi="Arial" w:cs="Arial"/>
          <w:color w:val="000000"/>
          <w:sz w:val="23"/>
          <w:szCs w:val="23"/>
          <w:lang w:eastAsia="de-DE"/>
        </w:rPr>
        <w:t xml:space="preserve">bezogen auf einen dreijährigen rollierenden Zeitraum* </w:t>
      </w:r>
      <w:r w:rsidRPr="005528C6">
        <w:rPr>
          <w:rFonts w:ascii="Arial" w:eastAsia="Times New Roman" w:hAnsi="Arial" w:cs="Arial"/>
          <w:color w:val="000000"/>
          <w:sz w:val="23"/>
          <w:szCs w:val="23"/>
          <w:lang w:eastAsia="de-DE"/>
        </w:rPr>
        <w:t>zu verstehen, die bei der Europäischen Kommission nicht zur Genehmigung angemeldet werden müssen</w:t>
      </w:r>
      <w:r w:rsidR="002242C5">
        <w:rPr>
          <w:rFonts w:ascii="Arial" w:eastAsia="Times New Roman" w:hAnsi="Arial" w:cs="Arial"/>
          <w:color w:val="000000"/>
          <w:sz w:val="23"/>
          <w:szCs w:val="23"/>
          <w:lang w:eastAsia="de-DE"/>
        </w:rPr>
        <w:t>.</w:t>
      </w:r>
      <w:r w:rsidRPr="005528C6">
        <w:rPr>
          <w:rFonts w:ascii="Arial" w:eastAsia="Times New Roman" w:hAnsi="Arial" w:cs="Arial"/>
          <w:color w:val="000000"/>
          <w:sz w:val="23"/>
          <w:szCs w:val="23"/>
          <w:lang w:eastAsia="de-DE"/>
        </w:rPr>
        <w:t xml:space="preserve"> </w:t>
      </w:r>
    </w:p>
    <w:p w14:paraId="203B6B59" w14:textId="77777777" w:rsidR="005528C6" w:rsidRPr="005528C6"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2291FEC4" w14:textId="77777777" w:rsidR="005528C6"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r w:rsidRPr="005528C6">
        <w:rPr>
          <w:rFonts w:ascii="Arial" w:eastAsia="Times New Roman" w:hAnsi="Arial" w:cs="Arial"/>
          <w:color w:val="000000"/>
          <w:sz w:val="23"/>
          <w:szCs w:val="23"/>
          <w:lang w:eastAsia="de-DE"/>
        </w:rPr>
        <w:t xml:space="preserve">Gemäß der genannten Verordnung sind die Bewilligungsbehörden verpflichtet, vom begünstigten Unternehmen eine vollständige Übersicht über die </w:t>
      </w:r>
      <w:r w:rsidR="00F02FB9">
        <w:rPr>
          <w:rFonts w:ascii="Arial" w:eastAsia="Times New Roman" w:hAnsi="Arial" w:cs="Arial"/>
          <w:color w:val="000000"/>
          <w:sz w:val="23"/>
          <w:szCs w:val="23"/>
          <w:lang w:eastAsia="de-DE"/>
        </w:rPr>
        <w:t>erhaltenen De-</w:t>
      </w:r>
      <w:proofErr w:type="spellStart"/>
      <w:r w:rsidR="00F02FB9">
        <w:rPr>
          <w:rFonts w:ascii="Arial" w:eastAsia="Times New Roman" w:hAnsi="Arial" w:cs="Arial"/>
          <w:color w:val="000000"/>
          <w:sz w:val="23"/>
          <w:szCs w:val="23"/>
          <w:lang w:eastAsia="de-DE"/>
        </w:rPr>
        <w:t>minimis</w:t>
      </w:r>
      <w:proofErr w:type="spellEnd"/>
      <w:r w:rsidR="00F02FB9" w:rsidRPr="005528C6">
        <w:rPr>
          <w:rFonts w:ascii="Arial" w:eastAsia="Times New Roman" w:hAnsi="Arial" w:cs="Arial"/>
          <w:color w:val="000000"/>
          <w:sz w:val="23"/>
          <w:szCs w:val="23"/>
          <w:lang w:eastAsia="de-DE"/>
        </w:rPr>
        <w:t>-Beihilfen</w:t>
      </w:r>
      <w:r w:rsidR="00F02FB9">
        <w:rPr>
          <w:rFonts w:ascii="Arial" w:eastAsia="Times New Roman" w:hAnsi="Arial" w:cs="Arial"/>
          <w:color w:val="000000"/>
          <w:sz w:val="23"/>
          <w:szCs w:val="23"/>
          <w:lang w:eastAsia="de-DE"/>
        </w:rPr>
        <w:t xml:space="preserve"> in dem dreijährigen rollierenden Zeitraum</w:t>
      </w:r>
      <w:r w:rsidR="004A32C4">
        <w:rPr>
          <w:rFonts w:ascii="Arial" w:eastAsia="Times New Roman" w:hAnsi="Arial" w:cs="Arial"/>
          <w:color w:val="000000"/>
          <w:sz w:val="23"/>
          <w:szCs w:val="23"/>
          <w:lang w:eastAsia="de-DE"/>
        </w:rPr>
        <w:t>*</w:t>
      </w:r>
      <w:r w:rsidR="00F02FB9">
        <w:rPr>
          <w:rFonts w:ascii="Arial" w:eastAsia="Times New Roman" w:hAnsi="Arial" w:cs="Arial"/>
          <w:color w:val="000000"/>
          <w:sz w:val="23"/>
          <w:szCs w:val="23"/>
          <w:lang w:eastAsia="de-DE"/>
        </w:rPr>
        <w:t xml:space="preserve"> </w:t>
      </w:r>
      <w:r w:rsidRPr="005528C6">
        <w:rPr>
          <w:rFonts w:ascii="Arial" w:eastAsia="Times New Roman" w:hAnsi="Arial" w:cs="Arial"/>
          <w:color w:val="000000"/>
          <w:sz w:val="23"/>
          <w:szCs w:val="23"/>
          <w:lang w:eastAsia="de-DE"/>
        </w:rPr>
        <w:t xml:space="preserve">zu verlangen und die </w:t>
      </w:r>
      <w:proofErr w:type="spellStart"/>
      <w:r w:rsidRPr="005528C6">
        <w:rPr>
          <w:rFonts w:ascii="Arial" w:eastAsia="Times New Roman" w:hAnsi="Arial" w:cs="Arial"/>
          <w:color w:val="000000"/>
          <w:sz w:val="23"/>
          <w:szCs w:val="23"/>
          <w:lang w:eastAsia="de-DE"/>
        </w:rPr>
        <w:t>Kumulierbarkeit</w:t>
      </w:r>
      <w:proofErr w:type="spellEnd"/>
      <w:r w:rsidRPr="005528C6">
        <w:rPr>
          <w:rFonts w:ascii="Arial" w:eastAsia="Times New Roman" w:hAnsi="Arial" w:cs="Arial"/>
          <w:color w:val="000000"/>
          <w:sz w:val="23"/>
          <w:szCs w:val="23"/>
          <w:lang w:eastAsia="de-DE"/>
        </w:rPr>
        <w:t xml:space="preserve"> mit anderen staatlichen Beihilfen zu prüfen (vgl. u. a. </w:t>
      </w:r>
      <w:r w:rsidRPr="003A08E4">
        <w:rPr>
          <w:rFonts w:ascii="Arial" w:eastAsia="Times New Roman" w:hAnsi="Arial" w:cs="Arial"/>
          <w:color w:val="000000"/>
          <w:sz w:val="23"/>
          <w:szCs w:val="23"/>
          <w:lang w:eastAsia="de-DE"/>
        </w:rPr>
        <w:t>Artikel 5</w:t>
      </w:r>
      <w:r w:rsidR="00054017">
        <w:rPr>
          <w:rFonts w:ascii="Arial" w:eastAsia="Times New Roman" w:hAnsi="Arial" w:cs="Arial"/>
          <w:color w:val="000000"/>
          <w:sz w:val="23"/>
          <w:szCs w:val="23"/>
          <w:lang w:eastAsia="de-DE"/>
        </w:rPr>
        <w:t>,</w:t>
      </w:r>
      <w:r w:rsidRPr="003A08E4">
        <w:rPr>
          <w:rFonts w:ascii="Arial" w:eastAsia="Times New Roman" w:hAnsi="Arial" w:cs="Arial"/>
          <w:color w:val="000000"/>
          <w:sz w:val="23"/>
          <w:szCs w:val="23"/>
          <w:lang w:eastAsia="de-DE"/>
        </w:rPr>
        <w:t xml:space="preserve">6 </w:t>
      </w:r>
      <w:r w:rsidR="00054017">
        <w:rPr>
          <w:rFonts w:ascii="Arial" w:eastAsia="Times New Roman" w:hAnsi="Arial" w:cs="Arial"/>
          <w:color w:val="000000"/>
          <w:sz w:val="23"/>
          <w:szCs w:val="23"/>
          <w:lang w:eastAsia="de-DE"/>
        </w:rPr>
        <w:t xml:space="preserve">und 7 Abs. 4 </w:t>
      </w:r>
      <w:r w:rsidRPr="003A08E4">
        <w:rPr>
          <w:rFonts w:ascii="Arial" w:eastAsia="Times New Roman" w:hAnsi="Arial" w:cs="Arial"/>
          <w:color w:val="000000"/>
          <w:sz w:val="23"/>
          <w:szCs w:val="23"/>
          <w:lang w:eastAsia="de-DE"/>
        </w:rPr>
        <w:t>der Verordnung)</w:t>
      </w:r>
      <w:r w:rsidR="002242C5">
        <w:rPr>
          <w:rFonts w:ascii="Arial" w:eastAsia="Times New Roman" w:hAnsi="Arial" w:cs="Arial"/>
          <w:color w:val="000000"/>
          <w:sz w:val="23"/>
          <w:szCs w:val="23"/>
          <w:lang w:eastAsia="de-DE"/>
        </w:rPr>
        <w:t>.</w:t>
      </w:r>
    </w:p>
    <w:p w14:paraId="55E758FA" w14:textId="77777777" w:rsidR="004A32C4" w:rsidRDefault="004A32C4"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274D5C5E" w14:textId="3C99A11E" w:rsidR="004A32C4" w:rsidRPr="00C576D5" w:rsidRDefault="004A32C4" w:rsidP="004A32C4">
      <w:pPr>
        <w:autoSpaceDE w:val="0"/>
        <w:autoSpaceDN w:val="0"/>
        <w:adjustRightInd w:val="0"/>
        <w:spacing w:after="0" w:line="240" w:lineRule="auto"/>
        <w:ind w:left="142" w:hanging="142"/>
        <w:jc w:val="both"/>
        <w:rPr>
          <w:rFonts w:ascii="Arial" w:eastAsia="Times New Roman" w:hAnsi="Arial" w:cs="Arial"/>
          <w:color w:val="000000"/>
          <w:lang w:eastAsia="de-DE"/>
        </w:rPr>
      </w:pPr>
      <w:r w:rsidRPr="00C576D5">
        <w:rPr>
          <w:rFonts w:ascii="Arial" w:eastAsia="Times New Roman" w:hAnsi="Arial" w:cs="Arial"/>
          <w:color w:val="000000"/>
          <w:lang w:eastAsia="de-DE"/>
        </w:rPr>
        <w:t xml:space="preserve">* Der rollierende Zeitraum endet mit der Gewährung der aktuellen </w:t>
      </w:r>
      <w:r w:rsidR="001F5FF4">
        <w:rPr>
          <w:rFonts w:ascii="Arial" w:eastAsia="Times New Roman" w:hAnsi="Arial" w:cs="Arial"/>
          <w:color w:val="000000"/>
          <w:lang w:eastAsia="de-DE"/>
        </w:rPr>
        <w:t>DAWI-D</w:t>
      </w:r>
      <w:r w:rsidRPr="00C576D5">
        <w:rPr>
          <w:rFonts w:ascii="Arial" w:eastAsia="Times New Roman" w:hAnsi="Arial" w:cs="Arial"/>
          <w:color w:val="000000"/>
          <w:lang w:eastAsia="de-DE"/>
        </w:rPr>
        <w:t>e-</w:t>
      </w:r>
      <w:proofErr w:type="spellStart"/>
      <w:r w:rsidRPr="00C576D5">
        <w:rPr>
          <w:rFonts w:ascii="Arial" w:eastAsia="Times New Roman" w:hAnsi="Arial" w:cs="Arial"/>
          <w:color w:val="000000"/>
          <w:lang w:eastAsia="de-DE"/>
        </w:rPr>
        <w:t>minimis</w:t>
      </w:r>
      <w:proofErr w:type="spellEnd"/>
      <w:r w:rsidRPr="00C576D5">
        <w:rPr>
          <w:rFonts w:ascii="Arial" w:eastAsia="Times New Roman" w:hAnsi="Arial" w:cs="Arial"/>
          <w:color w:val="000000"/>
          <w:lang w:eastAsia="de-DE"/>
        </w:rPr>
        <w:t xml:space="preserve">-Beihilfe und kann sich demnach anteilig über 4 Kalenderjahre erstrecken. Demzufolge wird darum gebeten erhaltene </w:t>
      </w:r>
      <w:r w:rsidR="00DE3D23">
        <w:rPr>
          <w:rFonts w:ascii="Arial" w:eastAsia="Times New Roman" w:hAnsi="Arial" w:cs="Arial"/>
          <w:color w:val="000000"/>
          <w:lang w:eastAsia="de-DE"/>
        </w:rPr>
        <w:t>D</w:t>
      </w:r>
      <w:r w:rsidRPr="00C576D5">
        <w:rPr>
          <w:rFonts w:ascii="Arial" w:eastAsia="Times New Roman" w:hAnsi="Arial" w:cs="Arial"/>
          <w:color w:val="000000"/>
          <w:lang w:eastAsia="de-DE"/>
        </w:rPr>
        <w:t>e-</w:t>
      </w:r>
      <w:proofErr w:type="spellStart"/>
      <w:r w:rsidRPr="00C576D5">
        <w:rPr>
          <w:rFonts w:ascii="Arial" w:eastAsia="Times New Roman" w:hAnsi="Arial" w:cs="Arial"/>
          <w:color w:val="000000"/>
          <w:lang w:eastAsia="de-DE"/>
        </w:rPr>
        <w:t>minimis</w:t>
      </w:r>
      <w:proofErr w:type="spellEnd"/>
      <w:r w:rsidRPr="00C576D5">
        <w:rPr>
          <w:rFonts w:ascii="Arial" w:eastAsia="Times New Roman" w:hAnsi="Arial" w:cs="Arial"/>
          <w:color w:val="000000"/>
          <w:lang w:eastAsia="de-DE"/>
        </w:rPr>
        <w:t>-</w:t>
      </w:r>
      <w:r w:rsidR="00DE3D23">
        <w:rPr>
          <w:rFonts w:ascii="Arial" w:eastAsia="Times New Roman" w:hAnsi="Arial" w:cs="Arial"/>
          <w:color w:val="000000"/>
          <w:lang w:eastAsia="de-DE"/>
        </w:rPr>
        <w:t>Beihilf</w:t>
      </w:r>
      <w:r w:rsidRPr="00C576D5">
        <w:rPr>
          <w:rFonts w:ascii="Arial" w:eastAsia="Times New Roman" w:hAnsi="Arial" w:cs="Arial"/>
          <w:color w:val="000000"/>
          <w:lang w:eastAsia="de-DE"/>
        </w:rPr>
        <w:t xml:space="preserve">en für das aktuelle Kalenderjahr sowie die drei zurückliegenden Kalenderjahre anzugeben (1+3). </w:t>
      </w:r>
    </w:p>
    <w:p w14:paraId="5DDD4B0D" w14:textId="07D247FB" w:rsidR="004A32C4" w:rsidRPr="00C576D5" w:rsidRDefault="004A32C4" w:rsidP="004A32C4">
      <w:pPr>
        <w:autoSpaceDE w:val="0"/>
        <w:autoSpaceDN w:val="0"/>
        <w:adjustRightInd w:val="0"/>
        <w:spacing w:after="0" w:line="240" w:lineRule="auto"/>
        <w:ind w:left="142"/>
        <w:jc w:val="both"/>
        <w:rPr>
          <w:rFonts w:ascii="Arial" w:eastAsia="Times New Roman" w:hAnsi="Arial" w:cs="Arial"/>
          <w:color w:val="000000"/>
          <w:lang w:eastAsia="de-DE"/>
        </w:rPr>
      </w:pPr>
      <w:r w:rsidRPr="00C576D5">
        <w:rPr>
          <w:rFonts w:ascii="Arial" w:eastAsia="Times New Roman" w:hAnsi="Arial" w:cs="Arial"/>
          <w:color w:val="000000"/>
          <w:lang w:eastAsia="de-DE"/>
        </w:rPr>
        <w:t>Erhalten Sie bspw. prognostiziert am 20.0</w:t>
      </w:r>
      <w:r w:rsidR="00C576D5">
        <w:rPr>
          <w:rFonts w:ascii="Arial" w:eastAsia="Times New Roman" w:hAnsi="Arial" w:cs="Arial"/>
          <w:color w:val="000000"/>
          <w:lang w:eastAsia="de-DE"/>
        </w:rPr>
        <w:t>5</w:t>
      </w:r>
      <w:r w:rsidRPr="00C576D5">
        <w:rPr>
          <w:rFonts w:ascii="Arial" w:eastAsia="Times New Roman" w:hAnsi="Arial" w:cs="Arial"/>
          <w:color w:val="000000"/>
          <w:lang w:eastAsia="de-DE"/>
        </w:rPr>
        <w:t xml:space="preserve">.2024 eine </w:t>
      </w:r>
      <w:r w:rsidR="001B289B">
        <w:rPr>
          <w:rFonts w:ascii="Arial" w:eastAsia="Times New Roman" w:hAnsi="Arial" w:cs="Arial"/>
          <w:color w:val="000000"/>
          <w:lang w:eastAsia="de-DE"/>
        </w:rPr>
        <w:t>D</w:t>
      </w:r>
      <w:r w:rsidRPr="00C576D5">
        <w:rPr>
          <w:rFonts w:ascii="Arial" w:eastAsia="Times New Roman" w:hAnsi="Arial" w:cs="Arial"/>
          <w:color w:val="000000"/>
          <w:lang w:eastAsia="de-DE"/>
        </w:rPr>
        <w:t>e-</w:t>
      </w:r>
      <w:proofErr w:type="spellStart"/>
      <w:r w:rsidRPr="00C576D5">
        <w:rPr>
          <w:rFonts w:ascii="Arial" w:eastAsia="Times New Roman" w:hAnsi="Arial" w:cs="Arial"/>
          <w:color w:val="000000"/>
          <w:lang w:eastAsia="de-DE"/>
        </w:rPr>
        <w:t>minimis</w:t>
      </w:r>
      <w:proofErr w:type="spellEnd"/>
      <w:r w:rsidRPr="00C576D5">
        <w:rPr>
          <w:rFonts w:ascii="Arial" w:eastAsia="Times New Roman" w:hAnsi="Arial" w:cs="Arial"/>
          <w:color w:val="000000"/>
          <w:lang w:eastAsia="de-DE"/>
        </w:rPr>
        <w:t xml:space="preserve">-Bewilligung wären theoretisch alle </w:t>
      </w:r>
      <w:r w:rsidR="001B289B">
        <w:rPr>
          <w:rFonts w:ascii="Arial" w:eastAsia="Times New Roman" w:hAnsi="Arial" w:cs="Arial"/>
          <w:color w:val="000000"/>
          <w:lang w:eastAsia="de-DE"/>
        </w:rPr>
        <w:t>D</w:t>
      </w:r>
      <w:r w:rsidRPr="00C576D5">
        <w:rPr>
          <w:rFonts w:ascii="Arial" w:eastAsia="Times New Roman" w:hAnsi="Arial" w:cs="Arial"/>
          <w:color w:val="000000"/>
          <w:lang w:eastAsia="de-DE"/>
        </w:rPr>
        <w:t>e-</w:t>
      </w:r>
      <w:proofErr w:type="spellStart"/>
      <w:r w:rsidRPr="00C576D5">
        <w:rPr>
          <w:rFonts w:ascii="Arial" w:eastAsia="Times New Roman" w:hAnsi="Arial" w:cs="Arial"/>
          <w:color w:val="000000"/>
          <w:lang w:eastAsia="de-DE"/>
        </w:rPr>
        <w:t>minimis</w:t>
      </w:r>
      <w:proofErr w:type="spellEnd"/>
      <w:r w:rsidRPr="00C576D5">
        <w:rPr>
          <w:rFonts w:ascii="Arial" w:eastAsia="Times New Roman" w:hAnsi="Arial" w:cs="Arial"/>
          <w:color w:val="000000"/>
          <w:lang w:eastAsia="de-DE"/>
        </w:rPr>
        <w:t>-Bewilligungen zwischen 20.0</w:t>
      </w:r>
      <w:r w:rsidR="00C576D5">
        <w:rPr>
          <w:rFonts w:ascii="Arial" w:eastAsia="Times New Roman" w:hAnsi="Arial" w:cs="Arial"/>
          <w:color w:val="000000"/>
          <w:lang w:eastAsia="de-DE"/>
        </w:rPr>
        <w:t>5</w:t>
      </w:r>
      <w:r w:rsidRPr="00C576D5">
        <w:rPr>
          <w:rFonts w:ascii="Arial" w:eastAsia="Times New Roman" w:hAnsi="Arial" w:cs="Arial"/>
          <w:color w:val="000000"/>
          <w:lang w:eastAsia="de-DE"/>
        </w:rPr>
        <w:t>.2021 bis 20.0</w:t>
      </w:r>
      <w:r w:rsidR="00C576D5">
        <w:rPr>
          <w:rFonts w:ascii="Arial" w:eastAsia="Times New Roman" w:hAnsi="Arial" w:cs="Arial"/>
          <w:color w:val="000000"/>
          <w:lang w:eastAsia="de-DE"/>
        </w:rPr>
        <w:t>5</w:t>
      </w:r>
      <w:r w:rsidRPr="00C576D5">
        <w:rPr>
          <w:rFonts w:ascii="Arial" w:eastAsia="Times New Roman" w:hAnsi="Arial" w:cs="Arial"/>
          <w:color w:val="000000"/>
          <w:lang w:eastAsia="de-DE"/>
        </w:rPr>
        <w:t xml:space="preserve">.2024 anzugeben. Wir bitten davon abweichend im Rahmen der 1 + 3 Regelung um Angabe aller </w:t>
      </w:r>
      <w:r w:rsidR="001B289B">
        <w:rPr>
          <w:rFonts w:ascii="Arial" w:eastAsia="Times New Roman" w:hAnsi="Arial" w:cs="Arial"/>
          <w:color w:val="000000"/>
          <w:lang w:eastAsia="de-DE"/>
        </w:rPr>
        <w:t>D</w:t>
      </w:r>
      <w:r w:rsidRPr="00C576D5">
        <w:rPr>
          <w:rFonts w:ascii="Arial" w:eastAsia="Times New Roman" w:hAnsi="Arial" w:cs="Arial"/>
          <w:color w:val="000000"/>
          <w:lang w:eastAsia="de-DE"/>
        </w:rPr>
        <w:t>e-</w:t>
      </w:r>
      <w:proofErr w:type="spellStart"/>
      <w:r w:rsidRPr="00C576D5">
        <w:rPr>
          <w:rFonts w:ascii="Arial" w:eastAsia="Times New Roman" w:hAnsi="Arial" w:cs="Arial"/>
          <w:color w:val="000000"/>
          <w:lang w:eastAsia="de-DE"/>
        </w:rPr>
        <w:t>minimis</w:t>
      </w:r>
      <w:proofErr w:type="spellEnd"/>
      <w:r w:rsidRPr="00C576D5">
        <w:rPr>
          <w:rFonts w:ascii="Arial" w:eastAsia="Times New Roman" w:hAnsi="Arial" w:cs="Arial"/>
          <w:color w:val="000000"/>
          <w:lang w:eastAsia="de-DE"/>
        </w:rPr>
        <w:t>-Beihilfen des aktuellen Kalenderjahres sowie der zurückliegenden 3 Kalenderjahre, da der Bewilligungszeitpunkt zum Antragsstand zeitlich schwer kalkulierbar ist.</w:t>
      </w:r>
    </w:p>
    <w:p w14:paraId="0D9527D0" w14:textId="77777777" w:rsidR="004A32C4" w:rsidRPr="00F02FB9" w:rsidRDefault="004A32C4"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tbl>
      <w:tblPr>
        <w:tblW w:w="10065" w:type="dxa"/>
        <w:tblInd w:w="-142" w:type="dxa"/>
        <w:tblBorders>
          <w:top w:val="nil"/>
          <w:left w:val="nil"/>
          <w:bottom w:val="nil"/>
          <w:right w:val="nil"/>
        </w:tblBorders>
        <w:tblLayout w:type="fixed"/>
        <w:tblLook w:val="0000" w:firstRow="0" w:lastRow="0" w:firstColumn="0" w:lastColumn="0" w:noHBand="0" w:noVBand="0"/>
      </w:tblPr>
      <w:tblGrid>
        <w:gridCol w:w="10065"/>
      </w:tblGrid>
      <w:tr w:rsidR="005528C6" w:rsidRPr="003A08E4" w14:paraId="1C25238A" w14:textId="77777777" w:rsidTr="008A00D0">
        <w:trPr>
          <w:trHeight w:val="159"/>
        </w:trPr>
        <w:tc>
          <w:tcPr>
            <w:tcW w:w="10065" w:type="dxa"/>
          </w:tcPr>
          <w:p w14:paraId="2E25143B" w14:textId="77777777" w:rsidR="005528C6" w:rsidRPr="003A08E4" w:rsidRDefault="005528C6" w:rsidP="00371F35">
            <w:pPr>
              <w:autoSpaceDE w:val="0"/>
              <w:autoSpaceDN w:val="0"/>
              <w:adjustRightInd w:val="0"/>
              <w:spacing w:after="0" w:line="240" w:lineRule="auto"/>
              <w:ind w:left="36" w:right="173"/>
              <w:jc w:val="both"/>
              <w:rPr>
                <w:rFonts w:ascii="Arial" w:eastAsia="Times New Roman" w:hAnsi="Arial" w:cs="Arial"/>
                <w:color w:val="000000"/>
                <w:sz w:val="23"/>
                <w:szCs w:val="23"/>
                <w:lang w:eastAsia="de-DE"/>
              </w:rPr>
            </w:pPr>
            <w:r w:rsidRPr="003A08E4">
              <w:rPr>
                <w:rFonts w:ascii="Arial" w:eastAsia="Times New Roman" w:hAnsi="Arial" w:cs="Arial"/>
                <w:color w:val="000000"/>
                <w:sz w:val="23"/>
                <w:szCs w:val="23"/>
                <w:lang w:eastAsia="de-DE"/>
              </w:rPr>
              <w:t>Sollte im Rahmen dieses Ant</w:t>
            </w:r>
            <w:r w:rsidR="006447FD">
              <w:rPr>
                <w:rFonts w:ascii="Arial" w:eastAsia="Times New Roman" w:hAnsi="Arial" w:cs="Arial"/>
                <w:color w:val="000000"/>
                <w:sz w:val="23"/>
                <w:szCs w:val="23"/>
                <w:lang w:eastAsia="de-DE"/>
              </w:rPr>
              <w:t>ragsverfahrens eine De-</w:t>
            </w:r>
            <w:proofErr w:type="spellStart"/>
            <w:r w:rsidR="006447FD">
              <w:rPr>
                <w:rFonts w:ascii="Arial" w:eastAsia="Times New Roman" w:hAnsi="Arial" w:cs="Arial"/>
                <w:color w:val="000000"/>
                <w:sz w:val="23"/>
                <w:szCs w:val="23"/>
                <w:lang w:eastAsia="de-DE"/>
              </w:rPr>
              <w:t>minimis</w:t>
            </w:r>
            <w:proofErr w:type="spellEnd"/>
            <w:r w:rsidRPr="003A08E4">
              <w:rPr>
                <w:rFonts w:ascii="Arial" w:eastAsia="Times New Roman" w:hAnsi="Arial" w:cs="Arial"/>
                <w:color w:val="000000"/>
                <w:sz w:val="23"/>
                <w:szCs w:val="23"/>
                <w:lang w:eastAsia="de-DE"/>
              </w:rPr>
              <w:t>-Beihilfe gewährt werden, wird das Ministerium für Klimaschutz, Umwelt, Energie und Mobilität Rheinland-</w:t>
            </w:r>
            <w:r w:rsidR="00526413">
              <w:rPr>
                <w:rFonts w:ascii="Arial" w:eastAsia="Times New Roman" w:hAnsi="Arial" w:cs="Arial"/>
                <w:color w:val="000000"/>
                <w:sz w:val="23"/>
                <w:szCs w:val="23"/>
                <w:lang w:eastAsia="de-DE"/>
              </w:rPr>
              <w:t xml:space="preserve">Pfalz als Zuwendungsgeber eine </w:t>
            </w:r>
            <w:r w:rsidRPr="003A08E4">
              <w:rPr>
                <w:rFonts w:ascii="Arial" w:eastAsia="Times New Roman" w:hAnsi="Arial" w:cs="Arial"/>
                <w:color w:val="000000"/>
                <w:sz w:val="23"/>
                <w:szCs w:val="23"/>
                <w:lang w:eastAsia="de-DE"/>
              </w:rPr>
              <w:t>De-</w:t>
            </w:r>
            <w:proofErr w:type="spellStart"/>
            <w:r w:rsidRPr="003A08E4">
              <w:rPr>
                <w:rFonts w:ascii="Arial" w:eastAsia="Times New Roman" w:hAnsi="Arial" w:cs="Arial"/>
                <w:color w:val="000000"/>
                <w:sz w:val="23"/>
                <w:szCs w:val="23"/>
                <w:lang w:eastAsia="de-DE"/>
              </w:rPr>
              <w:t>minimis</w:t>
            </w:r>
            <w:proofErr w:type="spellEnd"/>
            <w:r w:rsidRPr="003A08E4">
              <w:rPr>
                <w:rFonts w:ascii="Arial" w:eastAsia="Times New Roman" w:hAnsi="Arial" w:cs="Arial"/>
                <w:color w:val="000000"/>
                <w:sz w:val="23"/>
                <w:szCs w:val="23"/>
                <w:lang w:eastAsia="de-DE"/>
              </w:rPr>
              <w:t>-Bescheinigung erstellen. Diese Bescheinigung ist bei eventuellen künftigen Beantragungen al</w:t>
            </w:r>
            <w:r w:rsidR="00526413">
              <w:rPr>
                <w:rFonts w:ascii="Arial" w:eastAsia="Times New Roman" w:hAnsi="Arial" w:cs="Arial"/>
                <w:color w:val="000000"/>
                <w:sz w:val="23"/>
                <w:szCs w:val="23"/>
                <w:lang w:eastAsia="de-DE"/>
              </w:rPr>
              <w:t xml:space="preserve">s Nachweis für die vergangenen </w:t>
            </w:r>
            <w:r w:rsidRPr="003A08E4">
              <w:rPr>
                <w:rFonts w:ascii="Arial" w:eastAsia="Times New Roman" w:hAnsi="Arial" w:cs="Arial"/>
                <w:color w:val="000000"/>
                <w:sz w:val="23"/>
                <w:szCs w:val="23"/>
                <w:lang w:eastAsia="de-DE"/>
              </w:rPr>
              <w:t>De-</w:t>
            </w:r>
            <w:proofErr w:type="spellStart"/>
            <w:r w:rsidRPr="003A08E4">
              <w:rPr>
                <w:rFonts w:ascii="Arial" w:eastAsia="Times New Roman" w:hAnsi="Arial" w:cs="Arial"/>
                <w:color w:val="000000"/>
                <w:sz w:val="23"/>
                <w:szCs w:val="23"/>
                <w:lang w:eastAsia="de-DE"/>
              </w:rPr>
              <w:t>minimis</w:t>
            </w:r>
            <w:proofErr w:type="spellEnd"/>
            <w:r w:rsidRPr="003A08E4">
              <w:rPr>
                <w:rFonts w:ascii="Arial" w:eastAsia="Times New Roman" w:hAnsi="Arial" w:cs="Arial"/>
                <w:color w:val="000000"/>
                <w:sz w:val="23"/>
                <w:szCs w:val="23"/>
                <w:lang w:eastAsia="de-DE"/>
              </w:rPr>
              <w:t>-Beihilfen vorzulegen.</w:t>
            </w:r>
          </w:p>
          <w:p w14:paraId="5F85E1B7" w14:textId="77777777"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2E3111DB" w14:textId="77777777"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2B86D960" w14:textId="77777777"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p>
          <w:p w14:paraId="6F4DF10B" w14:textId="4F001D82" w:rsidR="005528C6" w:rsidRPr="003A08E4" w:rsidRDefault="005528C6" w:rsidP="00371F35">
            <w:pPr>
              <w:autoSpaceDE w:val="0"/>
              <w:autoSpaceDN w:val="0"/>
              <w:adjustRightInd w:val="0"/>
              <w:spacing w:after="0" w:line="240" w:lineRule="auto"/>
              <w:jc w:val="both"/>
              <w:rPr>
                <w:rFonts w:ascii="Arial" w:eastAsia="Times New Roman" w:hAnsi="Arial" w:cs="Arial"/>
                <w:color w:val="000000"/>
                <w:sz w:val="23"/>
                <w:szCs w:val="23"/>
                <w:lang w:eastAsia="de-DE"/>
              </w:rPr>
            </w:pPr>
            <w:r w:rsidRPr="003A08E4">
              <w:rPr>
                <w:rFonts w:ascii="Arial" w:eastAsia="Times New Roman" w:hAnsi="Arial" w:cs="Arial"/>
                <w:color w:val="000000"/>
                <w:sz w:val="23"/>
                <w:szCs w:val="23"/>
                <w:lang w:eastAsia="de-DE"/>
              </w:rPr>
              <w:t>An d</w:t>
            </w:r>
            <w:r w:rsidR="00BC6741">
              <w:rPr>
                <w:rFonts w:ascii="Arial" w:eastAsia="Times New Roman" w:hAnsi="Arial" w:cs="Arial"/>
                <w:color w:val="000000"/>
                <w:sz w:val="23"/>
                <w:szCs w:val="23"/>
                <w:lang w:eastAsia="de-DE"/>
              </w:rPr>
              <w:t>ie</w:t>
            </w:r>
            <w:r w:rsidRPr="003A08E4">
              <w:rPr>
                <w:rFonts w:ascii="Arial" w:eastAsia="Times New Roman" w:hAnsi="Arial" w:cs="Arial"/>
                <w:color w:val="000000"/>
                <w:sz w:val="23"/>
                <w:szCs w:val="23"/>
                <w:lang w:eastAsia="de-DE"/>
              </w:rPr>
              <w:t xml:space="preserve"> </w:t>
            </w:r>
          </w:p>
        </w:tc>
      </w:tr>
      <w:tr w:rsidR="00BC6741" w:rsidRPr="003A08E4" w14:paraId="580FD8FC" w14:textId="77777777" w:rsidTr="00C334A0">
        <w:trPr>
          <w:trHeight w:val="305"/>
        </w:trPr>
        <w:tc>
          <w:tcPr>
            <w:tcW w:w="10065" w:type="dxa"/>
          </w:tcPr>
          <w:p w14:paraId="5E6EB482" w14:textId="77777777" w:rsidR="00BC6741" w:rsidRPr="003A08E4" w:rsidRDefault="00BC6741" w:rsidP="00C334A0">
            <w:pPr>
              <w:autoSpaceDE w:val="0"/>
              <w:autoSpaceDN w:val="0"/>
              <w:adjustRightInd w:val="0"/>
              <w:spacing w:after="0" w:line="240" w:lineRule="auto"/>
              <w:rPr>
                <w:rFonts w:ascii="Arial" w:eastAsia="Times New Roman" w:hAnsi="Arial" w:cs="Arial"/>
                <w:color w:val="000000"/>
                <w:sz w:val="23"/>
                <w:szCs w:val="23"/>
                <w:lang w:eastAsia="de-DE"/>
              </w:rPr>
            </w:pPr>
            <w:r>
              <w:rPr>
                <w:rFonts w:ascii="Arial" w:eastAsia="Times New Roman" w:hAnsi="Arial" w:cs="Arial"/>
                <w:b/>
                <w:bCs/>
                <w:color w:val="000000"/>
                <w:sz w:val="23"/>
                <w:szCs w:val="23"/>
                <w:lang w:eastAsia="de-DE"/>
              </w:rPr>
              <w:t>Aufsichts- und Dienstleistungsdirektion Rheinland-Pfalz</w:t>
            </w:r>
            <w:r w:rsidRPr="003A08E4">
              <w:rPr>
                <w:rFonts w:ascii="Arial" w:eastAsia="Times New Roman" w:hAnsi="Arial" w:cs="Arial"/>
                <w:b/>
                <w:bCs/>
                <w:color w:val="000000"/>
                <w:sz w:val="23"/>
                <w:szCs w:val="23"/>
                <w:lang w:eastAsia="de-DE"/>
              </w:rPr>
              <w:t xml:space="preserve"> </w:t>
            </w:r>
          </w:p>
        </w:tc>
      </w:tr>
      <w:tr w:rsidR="00BC6741" w:rsidRPr="003A08E4" w14:paraId="7FA99DA4" w14:textId="77777777" w:rsidTr="00C334A0">
        <w:trPr>
          <w:trHeight w:val="167"/>
        </w:trPr>
        <w:tc>
          <w:tcPr>
            <w:tcW w:w="10065" w:type="dxa"/>
          </w:tcPr>
          <w:p w14:paraId="73041BC1" w14:textId="77777777" w:rsidR="00BC6741" w:rsidRPr="003A08E4" w:rsidRDefault="00BC6741" w:rsidP="00C334A0">
            <w:pPr>
              <w:autoSpaceDE w:val="0"/>
              <w:autoSpaceDN w:val="0"/>
              <w:adjustRightInd w:val="0"/>
              <w:spacing w:after="0" w:line="240" w:lineRule="auto"/>
              <w:rPr>
                <w:rFonts w:ascii="Arial" w:eastAsia="Times New Roman" w:hAnsi="Arial" w:cs="Arial"/>
                <w:color w:val="000000"/>
                <w:sz w:val="23"/>
                <w:szCs w:val="23"/>
                <w:lang w:eastAsia="de-DE"/>
              </w:rPr>
            </w:pPr>
            <w:r>
              <w:rPr>
                <w:rFonts w:ascii="Arial" w:eastAsia="Times New Roman" w:hAnsi="Arial" w:cs="Arial"/>
                <w:b/>
                <w:bCs/>
                <w:color w:val="000000"/>
                <w:sz w:val="23"/>
                <w:szCs w:val="23"/>
                <w:lang w:eastAsia="de-DE"/>
              </w:rPr>
              <w:t>Willy-Brandt-Platz 3</w:t>
            </w:r>
            <w:r w:rsidRPr="003A08E4">
              <w:rPr>
                <w:rFonts w:ascii="Arial" w:eastAsia="Times New Roman" w:hAnsi="Arial" w:cs="Arial"/>
                <w:b/>
                <w:bCs/>
                <w:color w:val="000000"/>
                <w:sz w:val="23"/>
                <w:szCs w:val="23"/>
                <w:lang w:eastAsia="de-DE"/>
              </w:rPr>
              <w:t xml:space="preserve"> </w:t>
            </w:r>
          </w:p>
        </w:tc>
      </w:tr>
      <w:tr w:rsidR="00BC6741" w:rsidRPr="003A08E4" w14:paraId="22E97FB7" w14:textId="77777777" w:rsidTr="00C334A0">
        <w:trPr>
          <w:trHeight w:val="167"/>
        </w:trPr>
        <w:tc>
          <w:tcPr>
            <w:tcW w:w="10065" w:type="dxa"/>
          </w:tcPr>
          <w:p w14:paraId="29119763" w14:textId="77777777" w:rsidR="00BC6741" w:rsidRPr="003A08E4" w:rsidRDefault="00BC6741" w:rsidP="00C334A0">
            <w:pPr>
              <w:autoSpaceDE w:val="0"/>
              <w:autoSpaceDN w:val="0"/>
              <w:adjustRightInd w:val="0"/>
              <w:spacing w:after="0" w:line="240" w:lineRule="auto"/>
              <w:rPr>
                <w:rFonts w:ascii="Arial" w:eastAsia="Times New Roman" w:hAnsi="Arial" w:cs="Arial"/>
                <w:color w:val="000000"/>
                <w:sz w:val="23"/>
                <w:szCs w:val="23"/>
                <w:lang w:eastAsia="de-DE"/>
              </w:rPr>
            </w:pPr>
            <w:r w:rsidRPr="003A08E4">
              <w:rPr>
                <w:rFonts w:ascii="Arial" w:eastAsia="Times New Roman" w:hAnsi="Arial" w:cs="Arial"/>
                <w:b/>
                <w:bCs/>
                <w:color w:val="000000"/>
                <w:sz w:val="23"/>
                <w:szCs w:val="23"/>
                <w:lang w:eastAsia="de-DE"/>
              </w:rPr>
              <w:t>5</w:t>
            </w:r>
            <w:r>
              <w:rPr>
                <w:rFonts w:ascii="Arial" w:eastAsia="Times New Roman" w:hAnsi="Arial" w:cs="Arial"/>
                <w:b/>
                <w:bCs/>
                <w:color w:val="000000"/>
                <w:sz w:val="23"/>
                <w:szCs w:val="23"/>
                <w:lang w:eastAsia="de-DE"/>
              </w:rPr>
              <w:t>4290</w:t>
            </w:r>
            <w:r w:rsidRPr="003A08E4">
              <w:rPr>
                <w:rFonts w:ascii="Arial" w:eastAsia="Times New Roman" w:hAnsi="Arial" w:cs="Arial"/>
                <w:b/>
                <w:bCs/>
                <w:color w:val="000000"/>
                <w:sz w:val="23"/>
                <w:szCs w:val="23"/>
                <w:lang w:eastAsia="de-DE"/>
              </w:rPr>
              <w:t xml:space="preserve"> </w:t>
            </w:r>
            <w:r>
              <w:rPr>
                <w:rFonts w:ascii="Arial" w:eastAsia="Times New Roman" w:hAnsi="Arial" w:cs="Arial"/>
                <w:b/>
                <w:bCs/>
                <w:color w:val="000000"/>
                <w:sz w:val="23"/>
                <w:szCs w:val="23"/>
                <w:lang w:eastAsia="de-DE"/>
              </w:rPr>
              <w:t>Trier</w:t>
            </w:r>
          </w:p>
        </w:tc>
      </w:tr>
    </w:tbl>
    <w:p w14:paraId="51C633E2" w14:textId="77777777" w:rsidR="005528C6" w:rsidRPr="003A08E4" w:rsidRDefault="005528C6" w:rsidP="005528C6">
      <w:pPr>
        <w:autoSpaceDE w:val="0"/>
        <w:autoSpaceDN w:val="0"/>
        <w:adjustRightInd w:val="0"/>
        <w:spacing w:after="0" w:line="360" w:lineRule="auto"/>
        <w:rPr>
          <w:rFonts w:ascii="Arial" w:eastAsia="Times New Roman" w:hAnsi="Arial" w:cs="Arial"/>
          <w:sz w:val="24"/>
          <w:szCs w:val="24"/>
          <w:lang w:eastAsia="de-DE"/>
        </w:rPr>
      </w:pPr>
    </w:p>
    <w:p w14:paraId="3BC14BE7" w14:textId="77777777" w:rsidR="003E6904" w:rsidRPr="003A08E4" w:rsidRDefault="005528C6" w:rsidP="005528C6">
      <w:pPr>
        <w:autoSpaceDE w:val="0"/>
        <w:autoSpaceDN w:val="0"/>
        <w:adjustRightInd w:val="0"/>
        <w:spacing w:after="0" w:line="360" w:lineRule="auto"/>
        <w:rPr>
          <w:rFonts w:ascii="Arial" w:eastAsia="Times New Roman" w:hAnsi="Arial" w:cs="Arial"/>
          <w:sz w:val="24"/>
          <w:szCs w:val="24"/>
          <w:lang w:eastAsia="de-DE"/>
        </w:rPr>
      </w:pPr>
      <w:r w:rsidRPr="003A08E4">
        <w:rPr>
          <w:rFonts w:ascii="Arial" w:eastAsia="Times New Roman" w:hAnsi="Arial" w:cs="Arial"/>
          <w:sz w:val="24"/>
          <w:szCs w:val="24"/>
          <w:lang w:eastAsia="de-DE"/>
        </w:rPr>
        <w:t xml:space="preserve">Anlage zum Antrag: </w:t>
      </w:r>
    </w:p>
    <w:p w14:paraId="0189BEDA" w14:textId="77777777" w:rsidR="005528C6" w:rsidRPr="002D4496" w:rsidRDefault="00526413" w:rsidP="005528C6">
      <w:pPr>
        <w:autoSpaceDE w:val="0"/>
        <w:autoSpaceDN w:val="0"/>
        <w:adjustRightInd w:val="0"/>
        <w:spacing w:after="0" w:line="360" w:lineRule="auto"/>
        <w:rPr>
          <w:rFonts w:ascii="Arial" w:eastAsia="Times New Roman" w:hAnsi="Arial" w:cs="Arial"/>
          <w:sz w:val="20"/>
          <w:szCs w:val="24"/>
          <w:lang w:eastAsia="de-DE"/>
        </w:rPr>
      </w:pPr>
      <w:r w:rsidRPr="002D4496">
        <w:rPr>
          <w:rFonts w:ascii="Arial" w:eastAsia="Times New Roman" w:hAnsi="Arial" w:cs="Arial"/>
          <w:sz w:val="20"/>
          <w:szCs w:val="24"/>
          <w:lang w:eastAsia="de-DE"/>
        </w:rPr>
        <w:t>(</w:t>
      </w:r>
      <w:r w:rsidR="003E6904" w:rsidRPr="002D4496">
        <w:rPr>
          <w:rFonts w:ascii="Arial" w:eastAsia="Times New Roman" w:hAnsi="Arial" w:cs="Arial"/>
          <w:sz w:val="20"/>
          <w:szCs w:val="24"/>
          <w:lang w:eastAsia="de-DE"/>
        </w:rPr>
        <w:t>Nummer Förderantrag, Bezeichnung Projekt aus Förderantrag</w:t>
      </w:r>
      <w:r w:rsidRPr="002D4496">
        <w:rPr>
          <w:rFonts w:ascii="Arial" w:eastAsia="Times New Roman" w:hAnsi="Arial" w:cs="Arial"/>
          <w:sz w:val="20"/>
          <w:szCs w:val="24"/>
          <w:lang w:eastAsia="de-DE"/>
        </w:rPr>
        <w:t>)</w:t>
      </w:r>
    </w:p>
    <w:p w14:paraId="1C6B742F" w14:textId="77777777" w:rsidR="005528C6" w:rsidRPr="003A08E4" w:rsidRDefault="00D94780" w:rsidP="005528C6">
      <w:pPr>
        <w:autoSpaceDE w:val="0"/>
        <w:autoSpaceDN w:val="0"/>
        <w:adjustRightInd w:val="0"/>
        <w:spacing w:after="0" w:line="360" w:lineRule="auto"/>
        <w:rPr>
          <w:rFonts w:ascii="Arial" w:eastAsia="Times New Roman" w:hAnsi="Arial" w:cs="Arial"/>
          <w:sz w:val="24"/>
          <w:szCs w:val="24"/>
          <w:lang w:eastAsia="de-DE"/>
        </w:rPr>
      </w:pPr>
      <w:r>
        <w:rPr>
          <w:rFonts w:ascii="Arial" w:eastAsia="Times New Roman" w:hAnsi="Arial" w:cs="Times New Roman"/>
          <w:kern w:val="20"/>
          <w:sz w:val="24"/>
          <w:szCs w:val="20"/>
          <w:lang w:eastAsia="de-DE"/>
        </w:rPr>
        <w:fldChar w:fldCharType="begin">
          <w:ffData>
            <w:name w:val="Text1"/>
            <w:enabled/>
            <w:calcOnExit w:val="0"/>
            <w:textInput/>
          </w:ffData>
        </w:fldChar>
      </w:r>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p>
    <w:p w14:paraId="6154F163" w14:textId="77777777" w:rsidR="005528C6" w:rsidRPr="003A08E4" w:rsidRDefault="00B9384E" w:rsidP="005528C6">
      <w:pPr>
        <w:autoSpaceDE w:val="0"/>
        <w:autoSpaceDN w:val="0"/>
        <w:adjustRightInd w:val="0"/>
        <w:spacing w:after="0" w:line="360" w:lineRule="auto"/>
        <w:rPr>
          <w:rFonts w:ascii="Arial" w:eastAsia="Times New Roman" w:hAnsi="Arial" w:cs="Arial"/>
          <w:sz w:val="24"/>
          <w:szCs w:val="24"/>
          <w:lang w:eastAsia="de-DE"/>
        </w:rPr>
      </w:pPr>
      <w:r>
        <w:rPr>
          <w:rFonts w:ascii="Arial" w:eastAsia="Times New Roman" w:hAnsi="Arial" w:cs="Arial"/>
          <w:sz w:val="24"/>
          <w:szCs w:val="24"/>
          <w:lang w:eastAsia="de-DE"/>
        </w:rPr>
        <w:t>Antragsteller</w:t>
      </w:r>
      <w:r w:rsidR="005528C6" w:rsidRPr="003A08E4">
        <w:rPr>
          <w:rFonts w:ascii="Arial" w:eastAsia="Times New Roman" w:hAnsi="Arial" w:cs="Arial"/>
          <w:sz w:val="24"/>
          <w:szCs w:val="24"/>
          <w:lang w:eastAsia="de-DE"/>
        </w:rPr>
        <w:t>:</w:t>
      </w:r>
      <w:r w:rsidR="005528C6" w:rsidRPr="003A08E4">
        <w:rPr>
          <w:rFonts w:ascii="Arial" w:eastAsia="Times New Roman" w:hAnsi="Arial" w:cs="Arial"/>
          <w:sz w:val="24"/>
          <w:szCs w:val="24"/>
          <w:lang w:eastAsia="de-DE"/>
        </w:rPr>
        <w:tab/>
      </w:r>
      <w:r w:rsidR="005528C6" w:rsidRPr="003A08E4">
        <w:rPr>
          <w:rFonts w:ascii="Arial" w:eastAsia="Times New Roman" w:hAnsi="Arial" w:cs="Arial"/>
          <w:sz w:val="24"/>
          <w:szCs w:val="24"/>
          <w:lang w:eastAsia="de-DE"/>
        </w:rPr>
        <w:tab/>
      </w:r>
    </w:p>
    <w:p w14:paraId="12BD3ECB" w14:textId="77777777" w:rsidR="005528C6" w:rsidRPr="005528C6" w:rsidRDefault="00B9384E" w:rsidP="005528C6">
      <w:pPr>
        <w:autoSpaceDE w:val="0"/>
        <w:autoSpaceDN w:val="0"/>
        <w:adjustRightInd w:val="0"/>
        <w:spacing w:after="0" w:line="360" w:lineRule="auto"/>
        <w:rPr>
          <w:rFonts w:ascii="Arial" w:eastAsia="Times New Roman" w:hAnsi="Arial" w:cs="Arial"/>
          <w:sz w:val="20"/>
          <w:szCs w:val="20"/>
          <w:lang w:eastAsia="de-DE"/>
        </w:rPr>
      </w:pPr>
      <w:r>
        <w:rPr>
          <w:rFonts w:ascii="Arial" w:eastAsia="Times New Roman" w:hAnsi="Arial" w:cs="Arial"/>
          <w:sz w:val="20"/>
          <w:szCs w:val="20"/>
          <w:lang w:eastAsia="de-DE"/>
        </w:rPr>
        <w:t>(Name und Anschrift aus Antragstellerstammdaten)</w:t>
      </w:r>
    </w:p>
    <w:p w14:paraId="011EA90C" w14:textId="77777777" w:rsidR="005528C6" w:rsidRPr="005528C6" w:rsidRDefault="00D94780" w:rsidP="00E82FEC">
      <w:pPr>
        <w:autoSpaceDE w:val="0"/>
        <w:autoSpaceDN w:val="0"/>
        <w:adjustRightInd w:val="0"/>
        <w:spacing w:after="0" w:line="360" w:lineRule="auto"/>
        <w:rPr>
          <w:rFonts w:ascii="Arial" w:eastAsia="Times New Roman" w:hAnsi="Arial" w:cs="Arial"/>
          <w:sz w:val="24"/>
          <w:szCs w:val="24"/>
          <w:lang w:eastAsia="de-DE"/>
        </w:rPr>
      </w:pPr>
      <w:r>
        <w:rPr>
          <w:rFonts w:ascii="Arial" w:eastAsia="Times New Roman" w:hAnsi="Arial" w:cs="Times New Roman"/>
          <w:kern w:val="20"/>
          <w:sz w:val="24"/>
          <w:szCs w:val="20"/>
          <w:lang w:eastAsia="de-DE"/>
        </w:rPr>
        <w:fldChar w:fldCharType="begin">
          <w:ffData>
            <w:name w:val=""/>
            <w:enabled/>
            <w:calcOnExit w:val="0"/>
            <w:textInput/>
          </w:ffData>
        </w:fldChar>
      </w:r>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r w:rsidR="005528C6" w:rsidRPr="005528C6">
        <w:rPr>
          <w:rFonts w:ascii="Arial" w:eastAsia="Times New Roman" w:hAnsi="Arial" w:cs="Arial"/>
          <w:sz w:val="24"/>
          <w:szCs w:val="24"/>
          <w:lang w:eastAsia="de-DE"/>
        </w:rPr>
        <w:tab/>
      </w:r>
    </w:p>
    <w:p w14:paraId="1047E6C9" w14:textId="77777777" w:rsidR="005528C6" w:rsidRDefault="00D94780" w:rsidP="005528C6">
      <w:pPr>
        <w:autoSpaceDE w:val="0"/>
        <w:autoSpaceDN w:val="0"/>
        <w:adjustRightInd w:val="0"/>
        <w:spacing w:after="0" w:line="360" w:lineRule="auto"/>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fldChar w:fldCharType="begin">
          <w:ffData>
            <w:name w:val=""/>
            <w:enabled/>
            <w:calcOnExit w:val="0"/>
            <w:textInput/>
          </w:ffData>
        </w:fldChar>
      </w:r>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p>
    <w:p w14:paraId="316D740E" w14:textId="77777777" w:rsidR="004A32C4" w:rsidRDefault="004A32C4">
      <w:pPr>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br w:type="page"/>
      </w:r>
    </w:p>
    <w:p w14:paraId="4F0A038E" w14:textId="77777777" w:rsidR="005528C6" w:rsidRPr="005528C6" w:rsidRDefault="005528C6" w:rsidP="005528C6">
      <w:pPr>
        <w:autoSpaceDE w:val="0"/>
        <w:autoSpaceDN w:val="0"/>
        <w:adjustRightInd w:val="0"/>
        <w:spacing w:after="0" w:line="240" w:lineRule="auto"/>
        <w:jc w:val="center"/>
        <w:rPr>
          <w:rFonts w:ascii="Arial" w:eastAsia="Times New Roman" w:hAnsi="Arial" w:cs="Arial"/>
          <w:b/>
          <w:bCs/>
          <w:sz w:val="28"/>
          <w:szCs w:val="24"/>
          <w:u w:val="single"/>
          <w:lang w:eastAsia="de-DE"/>
        </w:rPr>
      </w:pPr>
      <w:r w:rsidRPr="005528C6">
        <w:rPr>
          <w:rFonts w:ascii="Arial" w:eastAsia="Times New Roman" w:hAnsi="Arial" w:cs="Arial"/>
          <w:b/>
          <w:bCs/>
          <w:sz w:val="28"/>
          <w:szCs w:val="24"/>
          <w:u w:val="single"/>
          <w:lang w:eastAsia="de-DE"/>
        </w:rPr>
        <w:lastRenderedPageBreak/>
        <w:t>Erklärung zum Antrag auf Gewährung einer Förderung</w:t>
      </w:r>
    </w:p>
    <w:p w14:paraId="4E374533" w14:textId="5278D78C" w:rsidR="005528C6" w:rsidRPr="005528C6" w:rsidRDefault="005528C6" w:rsidP="005528C6">
      <w:pPr>
        <w:autoSpaceDE w:val="0"/>
        <w:autoSpaceDN w:val="0"/>
        <w:adjustRightInd w:val="0"/>
        <w:spacing w:after="0" w:line="240" w:lineRule="auto"/>
        <w:jc w:val="center"/>
        <w:rPr>
          <w:rFonts w:ascii="Arial" w:eastAsia="Times New Roman" w:hAnsi="Arial" w:cs="Arial"/>
          <w:b/>
          <w:bCs/>
          <w:sz w:val="28"/>
          <w:szCs w:val="24"/>
          <w:u w:val="single"/>
          <w:lang w:eastAsia="de-DE"/>
        </w:rPr>
      </w:pPr>
      <w:r w:rsidRPr="005528C6">
        <w:rPr>
          <w:rFonts w:ascii="Arial" w:eastAsia="Times New Roman" w:hAnsi="Arial" w:cs="Arial"/>
          <w:b/>
          <w:bCs/>
          <w:sz w:val="28"/>
          <w:szCs w:val="24"/>
          <w:u w:val="single"/>
          <w:lang w:eastAsia="de-DE"/>
        </w:rPr>
        <w:t xml:space="preserve">als </w:t>
      </w:r>
      <w:r w:rsidR="00247DC3">
        <w:rPr>
          <w:rFonts w:ascii="Arial" w:eastAsia="Times New Roman" w:hAnsi="Arial" w:cs="Arial"/>
          <w:b/>
          <w:bCs/>
          <w:sz w:val="28"/>
          <w:szCs w:val="24"/>
          <w:u w:val="single"/>
          <w:lang w:eastAsia="de-DE"/>
        </w:rPr>
        <w:t>DAWI-</w:t>
      </w:r>
      <w:r w:rsidRPr="005528C6">
        <w:rPr>
          <w:rFonts w:ascii="Arial" w:eastAsia="Times New Roman" w:hAnsi="Arial" w:cs="Arial"/>
          <w:b/>
          <w:bCs/>
          <w:sz w:val="28"/>
          <w:szCs w:val="24"/>
          <w:u w:val="single"/>
          <w:lang w:eastAsia="de-DE"/>
        </w:rPr>
        <w:t>De-</w:t>
      </w:r>
      <w:proofErr w:type="spellStart"/>
      <w:r w:rsidRPr="005528C6">
        <w:rPr>
          <w:rFonts w:ascii="Arial" w:eastAsia="Times New Roman" w:hAnsi="Arial" w:cs="Arial"/>
          <w:b/>
          <w:bCs/>
          <w:sz w:val="28"/>
          <w:szCs w:val="24"/>
          <w:u w:val="single"/>
          <w:lang w:eastAsia="de-DE"/>
        </w:rPr>
        <w:t>minimis</w:t>
      </w:r>
      <w:proofErr w:type="spellEnd"/>
      <w:r w:rsidRPr="005528C6">
        <w:rPr>
          <w:rFonts w:ascii="Arial" w:eastAsia="Times New Roman" w:hAnsi="Arial" w:cs="Arial"/>
          <w:b/>
          <w:bCs/>
          <w:sz w:val="28"/>
          <w:szCs w:val="24"/>
          <w:u w:val="single"/>
          <w:lang w:eastAsia="de-DE"/>
        </w:rPr>
        <w:t xml:space="preserve">-Beihilfe nach der Verordnung (EU) </w:t>
      </w:r>
      <w:r w:rsidR="00F546A6" w:rsidRPr="00F546A6">
        <w:rPr>
          <w:rFonts w:ascii="Arial" w:eastAsia="Times New Roman" w:hAnsi="Arial" w:cs="Arial"/>
          <w:b/>
          <w:bCs/>
          <w:sz w:val="28"/>
          <w:szCs w:val="24"/>
          <w:u w:val="single"/>
          <w:lang w:eastAsia="de-DE"/>
        </w:rPr>
        <w:t>2023/283</w:t>
      </w:r>
      <w:r w:rsidR="00247DC3">
        <w:rPr>
          <w:rFonts w:ascii="Arial" w:eastAsia="Times New Roman" w:hAnsi="Arial" w:cs="Arial"/>
          <w:b/>
          <w:bCs/>
          <w:sz w:val="28"/>
          <w:szCs w:val="24"/>
          <w:u w:val="single"/>
          <w:lang w:eastAsia="de-DE"/>
        </w:rPr>
        <w:t>2</w:t>
      </w:r>
    </w:p>
    <w:p w14:paraId="3966992F" w14:textId="77777777" w:rsidR="005528C6" w:rsidRPr="005528C6" w:rsidRDefault="005528C6" w:rsidP="005528C6">
      <w:pPr>
        <w:spacing w:after="120" w:line="240" w:lineRule="auto"/>
        <w:jc w:val="both"/>
        <w:rPr>
          <w:rFonts w:ascii="Arial" w:eastAsia="Times New Roman" w:hAnsi="Arial" w:cs="Times New Roman"/>
          <w:i/>
          <w:kern w:val="20"/>
          <w:sz w:val="24"/>
          <w:szCs w:val="20"/>
          <w:lang w:eastAsia="de-DE"/>
        </w:rPr>
      </w:pPr>
    </w:p>
    <w:p w14:paraId="300F69E1" w14:textId="77777777" w:rsidR="006D1459" w:rsidRDefault="005528C6" w:rsidP="005528C6">
      <w:pPr>
        <w:spacing w:after="120" w:line="240" w:lineRule="auto"/>
        <w:jc w:val="both"/>
        <w:rPr>
          <w:rFonts w:ascii="Arial" w:eastAsia="Times New Roman" w:hAnsi="Arial" w:cs="Times New Roman"/>
          <w:i/>
          <w:kern w:val="20"/>
          <w:sz w:val="24"/>
          <w:szCs w:val="20"/>
          <w:lang w:eastAsia="de-DE"/>
        </w:rPr>
      </w:pPr>
      <w:r w:rsidRPr="005528C6">
        <w:rPr>
          <w:rFonts w:ascii="Arial" w:eastAsia="Times New Roman" w:hAnsi="Arial" w:cs="Times New Roman"/>
          <w:i/>
          <w:kern w:val="20"/>
          <w:sz w:val="24"/>
          <w:szCs w:val="20"/>
          <w:lang w:eastAsia="de-DE"/>
        </w:rPr>
        <w:t>Diese Erklärung gilt nur für Förderanträge von Unternehmen der gewerblichen Wirtschaft.</w:t>
      </w:r>
      <w:r w:rsidR="006D1459">
        <w:rPr>
          <w:rFonts w:ascii="Arial" w:eastAsia="Times New Roman" w:hAnsi="Arial" w:cs="Times New Roman"/>
          <w:i/>
          <w:kern w:val="20"/>
          <w:sz w:val="24"/>
          <w:szCs w:val="20"/>
          <w:lang w:eastAsia="de-DE"/>
        </w:rPr>
        <w:t xml:space="preserve"> Hinweis: Als Unternehmen gelten auch kommunale Gebietskörperschaften, die im Sinne des Beihilferechts wirtschaftlich tätig sind.</w:t>
      </w:r>
    </w:p>
    <w:p w14:paraId="57B682FF" w14:textId="6CEB83BD" w:rsidR="005528C6" w:rsidRPr="005528C6" w:rsidRDefault="00FC1AC0" w:rsidP="002242C5">
      <w:pPr>
        <w:autoSpaceDE w:val="0"/>
        <w:autoSpaceDN w:val="0"/>
        <w:adjustRightInd w:val="0"/>
        <w:spacing w:before="240" w:after="0" w:line="240" w:lineRule="auto"/>
        <w:jc w:val="center"/>
        <w:rPr>
          <w:rFonts w:ascii="Arial" w:eastAsia="Times New Roman" w:hAnsi="Arial" w:cs="Arial"/>
          <w:bCs/>
          <w:i/>
          <w:sz w:val="20"/>
          <w:szCs w:val="20"/>
          <w:lang w:eastAsia="de-DE"/>
        </w:rPr>
      </w:pPr>
      <w:r w:rsidDel="00FC1AC0">
        <w:rPr>
          <w:rFonts w:ascii="Arial" w:eastAsia="Times New Roman" w:hAnsi="Arial" w:cs="Times New Roman"/>
          <w:i/>
          <w:kern w:val="20"/>
          <w:sz w:val="24"/>
          <w:szCs w:val="20"/>
          <w:lang w:eastAsia="de-DE"/>
        </w:rPr>
        <w:t xml:space="preserve"> </w:t>
      </w:r>
      <w:r w:rsidR="005528C6" w:rsidRPr="005528C6">
        <w:rPr>
          <w:rFonts w:ascii="Arial" w:eastAsia="Times New Roman" w:hAnsi="Arial" w:cs="Arial"/>
          <w:bCs/>
          <w:i/>
          <w:sz w:val="20"/>
          <w:szCs w:val="20"/>
          <w:lang w:eastAsia="de-DE"/>
        </w:rPr>
        <w:t>(Zutreffendes bitte ankreuzen und ggf. ausfüllen; Zweifelsfragen sind mit der Bewilligungsbehörde zu klären</w:t>
      </w:r>
      <w:r w:rsidR="002242C5">
        <w:rPr>
          <w:rFonts w:ascii="Arial" w:eastAsia="Times New Roman" w:hAnsi="Arial" w:cs="Arial"/>
          <w:bCs/>
          <w:i/>
          <w:sz w:val="20"/>
          <w:szCs w:val="20"/>
          <w:lang w:eastAsia="de-DE"/>
        </w:rPr>
        <w:t>.</w:t>
      </w:r>
      <w:r w:rsidR="005528C6" w:rsidRPr="005528C6">
        <w:rPr>
          <w:rFonts w:ascii="Arial" w:eastAsia="Times New Roman" w:hAnsi="Arial" w:cs="Arial"/>
          <w:bCs/>
          <w:i/>
          <w:sz w:val="20"/>
          <w:szCs w:val="20"/>
          <w:lang w:eastAsia="de-DE"/>
        </w:rPr>
        <w:t>)</w:t>
      </w:r>
    </w:p>
    <w:p w14:paraId="0FCC61C8" w14:textId="77777777" w:rsidR="005528C6" w:rsidRPr="005528C6" w:rsidRDefault="005528C6" w:rsidP="005528C6">
      <w:pPr>
        <w:autoSpaceDE w:val="0"/>
        <w:autoSpaceDN w:val="0"/>
        <w:adjustRightInd w:val="0"/>
        <w:spacing w:before="240" w:after="0" w:line="240" w:lineRule="auto"/>
        <w:jc w:val="center"/>
        <w:rPr>
          <w:rFonts w:ascii="Arial" w:eastAsia="Times New Roman" w:hAnsi="Arial" w:cs="Arial"/>
          <w:bCs/>
          <w:i/>
          <w:sz w:val="20"/>
          <w:szCs w:val="20"/>
          <w:lang w:eastAsia="de-DE"/>
        </w:rPr>
      </w:pPr>
    </w:p>
    <w:p w14:paraId="2ECFF3C6" w14:textId="77777777" w:rsidR="005528C6" w:rsidRPr="005528C6" w:rsidRDefault="005528C6" w:rsidP="005528C6">
      <w:pPr>
        <w:spacing w:after="120" w:line="240" w:lineRule="auto"/>
        <w:jc w:val="both"/>
        <w:rPr>
          <w:rFonts w:ascii="Arial" w:eastAsia="Times New Roman" w:hAnsi="Arial" w:cs="Times New Roman"/>
          <w:b/>
          <w:kern w:val="20"/>
          <w:sz w:val="24"/>
          <w:szCs w:val="20"/>
          <w:lang w:eastAsia="de-DE"/>
        </w:rPr>
      </w:pPr>
      <w:r w:rsidRPr="005528C6">
        <w:rPr>
          <w:rFonts w:ascii="Arial" w:eastAsia="Times New Roman" w:hAnsi="Arial" w:cs="Times New Roman"/>
          <w:b/>
          <w:kern w:val="20"/>
          <w:sz w:val="24"/>
          <w:szCs w:val="20"/>
          <w:lang w:eastAsia="de-DE"/>
        </w:rPr>
        <w:t>1. Angaben zum Unternehmen</w:t>
      </w:r>
      <w:r w:rsidR="005D3AE1">
        <w:rPr>
          <w:rFonts w:ascii="Arial" w:eastAsia="Times New Roman" w:hAnsi="Arial" w:cs="Times New Roman"/>
          <w:b/>
          <w:kern w:val="20"/>
          <w:sz w:val="24"/>
          <w:szCs w:val="20"/>
          <w:lang w:eastAsia="de-DE"/>
        </w:rPr>
        <w:t xml:space="preserve"> / der Institution</w:t>
      </w:r>
      <w:r w:rsidRPr="005528C6">
        <w:rPr>
          <w:rFonts w:ascii="Arial" w:eastAsia="Times New Roman" w:hAnsi="Arial" w:cs="Times New Roman"/>
          <w:b/>
          <w:kern w:val="20"/>
          <w:sz w:val="24"/>
          <w:szCs w:val="20"/>
          <w:lang w:eastAsia="de-DE"/>
        </w:rPr>
        <w:t xml:space="preserve"> </w:t>
      </w:r>
    </w:p>
    <w:p w14:paraId="7AC7BCA8" w14:textId="77777777" w:rsidR="005528C6" w:rsidRPr="005528C6" w:rsidRDefault="00D423D8" w:rsidP="005528C6">
      <w:pPr>
        <w:spacing w:after="120" w:line="240" w:lineRule="auto"/>
        <w:jc w:val="both"/>
        <w:rPr>
          <w:rFonts w:ascii="Arial" w:eastAsia="Times New Roman" w:hAnsi="Arial" w:cs="Times New Roman"/>
          <w:kern w:val="20"/>
          <w:sz w:val="24"/>
          <w:szCs w:val="20"/>
          <w:lang w:eastAsia="de-DE"/>
        </w:rPr>
      </w:pPr>
      <w:r>
        <w:rPr>
          <w:rFonts w:ascii="Arial" w:eastAsia="Times New Roman" w:hAnsi="Arial" w:cs="Times New Roman"/>
          <w:b/>
          <w:kern w:val="20"/>
          <w:sz w:val="24"/>
          <w:szCs w:val="20"/>
          <w:lang w:eastAsia="de-DE"/>
        </w:rPr>
        <w:t>a</w:t>
      </w:r>
      <w:r w:rsidR="005528C6" w:rsidRPr="005528C6">
        <w:rPr>
          <w:rFonts w:ascii="Arial" w:eastAsia="Times New Roman" w:hAnsi="Arial" w:cs="Times New Roman"/>
          <w:b/>
          <w:kern w:val="20"/>
          <w:sz w:val="24"/>
          <w:szCs w:val="20"/>
          <w:lang w:eastAsia="de-DE"/>
        </w:rPr>
        <w:t xml:space="preserve">) </w:t>
      </w:r>
      <w:r w:rsidR="005528C6" w:rsidRPr="005528C6">
        <w:rPr>
          <w:rFonts w:ascii="Arial" w:eastAsia="Times New Roman" w:hAnsi="Arial" w:cs="Times New Roman"/>
          <w:kern w:val="20"/>
          <w:sz w:val="24"/>
          <w:szCs w:val="20"/>
          <w:lang w:eastAsia="de-DE"/>
        </w:rPr>
        <w:t>Das antragstellende Unternehmen ist ein „einziges Unternehmen</w:t>
      </w:r>
      <w:r w:rsidR="002242C5">
        <w:rPr>
          <w:rFonts w:ascii="Arial" w:eastAsia="Times New Roman" w:hAnsi="Arial" w:cs="Times New Roman"/>
          <w:kern w:val="20"/>
          <w:sz w:val="24"/>
          <w:szCs w:val="20"/>
          <w:lang w:eastAsia="de-DE"/>
        </w:rPr>
        <w:t>“.</w:t>
      </w:r>
    </w:p>
    <w:p w14:paraId="5B9D6F0B" w14:textId="77777777" w:rsidR="005528C6" w:rsidRPr="005528C6" w:rsidRDefault="005528C6" w:rsidP="005528C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C57AD8">
        <w:rPr>
          <w:rFonts w:ascii="Arial" w:eastAsia="Times New Roman" w:hAnsi="Arial" w:cs="Times New Roman"/>
          <w:kern w:val="20"/>
          <w:sz w:val="24"/>
          <w:szCs w:val="20"/>
          <w:lang w:eastAsia="de-DE"/>
        </w:rPr>
      </w:r>
      <w:r w:rsidR="00C57AD8">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w:t>
      </w:r>
      <w:r w:rsidR="002D449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 xml:space="preserve">   </w:t>
      </w:r>
      <w:r w:rsidR="00BD697C">
        <w:rPr>
          <w:rFonts w:ascii="Arial" w:eastAsia="Times New Roman" w:hAnsi="Arial" w:cs="Times New Roman"/>
          <w:kern w:val="20"/>
          <w:sz w:val="24"/>
          <w:szCs w:val="20"/>
          <w:lang w:eastAsia="de-DE"/>
        </w:rPr>
        <w:fldChar w:fldCharType="begin">
          <w:ffData>
            <w:name w:val=""/>
            <w:enabled/>
            <w:calcOnExit w:val="0"/>
            <w:checkBox>
              <w:sizeAuto/>
              <w:default w:val="0"/>
            </w:checkBox>
          </w:ffData>
        </w:fldChar>
      </w:r>
      <w:r w:rsidR="00BD697C">
        <w:rPr>
          <w:rFonts w:ascii="Arial" w:eastAsia="Times New Roman" w:hAnsi="Arial" w:cs="Times New Roman"/>
          <w:kern w:val="20"/>
          <w:sz w:val="24"/>
          <w:szCs w:val="20"/>
          <w:lang w:eastAsia="de-DE"/>
        </w:rPr>
        <w:instrText xml:space="preserve"> FORMCHECKBOX </w:instrText>
      </w:r>
      <w:r w:rsidR="00C57AD8">
        <w:rPr>
          <w:rFonts w:ascii="Arial" w:eastAsia="Times New Roman" w:hAnsi="Arial" w:cs="Times New Roman"/>
          <w:kern w:val="20"/>
          <w:sz w:val="24"/>
          <w:szCs w:val="20"/>
          <w:lang w:eastAsia="de-DE"/>
        </w:rPr>
      </w:r>
      <w:r w:rsidR="00C57AD8">
        <w:rPr>
          <w:rFonts w:ascii="Arial" w:eastAsia="Times New Roman" w:hAnsi="Arial" w:cs="Times New Roman"/>
          <w:kern w:val="20"/>
          <w:sz w:val="24"/>
          <w:szCs w:val="20"/>
          <w:lang w:eastAsia="de-DE"/>
        </w:rPr>
        <w:fldChar w:fldCharType="separate"/>
      </w:r>
      <w:r w:rsidR="00BD697C">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  </w:t>
      </w:r>
    </w:p>
    <w:p w14:paraId="41B9D622" w14:textId="77777777" w:rsidR="005528C6" w:rsidRPr="005528C6" w:rsidRDefault="005528C6" w:rsidP="005528C6">
      <w:pPr>
        <w:spacing w:after="120" w:line="240" w:lineRule="auto"/>
        <w:jc w:val="both"/>
        <w:rPr>
          <w:rFonts w:ascii="Arial" w:eastAsia="Times New Roman" w:hAnsi="Arial" w:cs="Times New Roman"/>
          <w:kern w:val="20"/>
          <w:sz w:val="20"/>
          <w:szCs w:val="20"/>
          <w:lang w:eastAsia="de-DE"/>
        </w:rPr>
      </w:pPr>
      <w:r w:rsidRPr="005528C6">
        <w:rPr>
          <w:rFonts w:ascii="Arial" w:eastAsia="Times New Roman" w:hAnsi="Arial" w:cs="Times New Roman"/>
          <w:i/>
          <w:kern w:val="20"/>
          <w:sz w:val="20"/>
          <w:szCs w:val="20"/>
          <w:lang w:eastAsia="de-DE"/>
        </w:rPr>
        <w:t>Bitte zur Beantwortung dieser Frage Erläuterung 1 am Ende des Dokuments beachten.</w:t>
      </w:r>
    </w:p>
    <w:p w14:paraId="1158A7BA" w14:textId="2229CE84" w:rsidR="005528C6" w:rsidRPr="005528C6" w:rsidRDefault="00D423D8" w:rsidP="005528C6">
      <w:pPr>
        <w:spacing w:after="120" w:line="240" w:lineRule="auto"/>
        <w:jc w:val="both"/>
        <w:rPr>
          <w:rFonts w:ascii="Arial" w:eastAsia="Times New Roman" w:hAnsi="Arial" w:cs="Times New Roman"/>
          <w:kern w:val="20"/>
          <w:sz w:val="24"/>
          <w:szCs w:val="20"/>
          <w:lang w:eastAsia="de-DE"/>
        </w:rPr>
      </w:pPr>
      <w:r>
        <w:rPr>
          <w:rFonts w:ascii="Arial" w:eastAsia="Times New Roman" w:hAnsi="Arial" w:cs="Times New Roman"/>
          <w:b/>
          <w:kern w:val="20"/>
          <w:sz w:val="24"/>
          <w:szCs w:val="20"/>
          <w:lang w:eastAsia="de-DE"/>
        </w:rPr>
        <w:t>b</w:t>
      </w:r>
      <w:r w:rsidR="005528C6" w:rsidRPr="005528C6">
        <w:rPr>
          <w:rFonts w:ascii="Arial" w:eastAsia="Times New Roman" w:hAnsi="Arial" w:cs="Times New Roman"/>
          <w:b/>
          <w:kern w:val="20"/>
          <w:sz w:val="24"/>
          <w:szCs w:val="20"/>
          <w:lang w:eastAsia="de-DE"/>
        </w:rPr>
        <w:t xml:space="preserve">) </w:t>
      </w:r>
      <w:r w:rsidR="005528C6" w:rsidRPr="005528C6">
        <w:rPr>
          <w:rFonts w:ascii="Arial" w:eastAsia="Times New Roman" w:hAnsi="Arial" w:cs="Times New Roman"/>
          <w:kern w:val="20"/>
          <w:sz w:val="24"/>
          <w:szCs w:val="20"/>
          <w:lang w:eastAsia="de-DE"/>
        </w:rPr>
        <w:t xml:space="preserve">Das antragstellende Unternehmen ist innerhalb des laufenden und der letzten </w:t>
      </w:r>
      <w:r w:rsidR="000870C8">
        <w:rPr>
          <w:rFonts w:ascii="Arial" w:eastAsia="Times New Roman" w:hAnsi="Arial" w:cs="Times New Roman"/>
          <w:kern w:val="20"/>
          <w:sz w:val="24"/>
          <w:szCs w:val="20"/>
          <w:lang w:eastAsia="de-DE"/>
        </w:rPr>
        <w:t>drei</w:t>
      </w:r>
      <w:r w:rsidR="000870C8" w:rsidRPr="005528C6">
        <w:rPr>
          <w:rFonts w:ascii="Arial" w:eastAsia="Times New Roman" w:hAnsi="Arial" w:cs="Times New Roman"/>
          <w:kern w:val="20"/>
          <w:sz w:val="24"/>
          <w:szCs w:val="20"/>
          <w:lang w:eastAsia="de-DE"/>
        </w:rPr>
        <w:t xml:space="preserve"> </w:t>
      </w:r>
      <w:r w:rsidR="005528C6" w:rsidRPr="005528C6">
        <w:rPr>
          <w:rFonts w:ascii="Arial" w:eastAsia="Times New Roman" w:hAnsi="Arial" w:cs="Times New Roman"/>
          <w:kern w:val="20"/>
          <w:sz w:val="24"/>
          <w:szCs w:val="20"/>
          <w:lang w:eastAsia="de-DE"/>
        </w:rPr>
        <w:t>Steuerjahre aus einer Fusion oder Übernahme entstanden.</w:t>
      </w:r>
    </w:p>
    <w:p w14:paraId="11274817" w14:textId="77777777" w:rsidR="005528C6" w:rsidRPr="005528C6" w:rsidRDefault="005528C6" w:rsidP="005528C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C57AD8">
        <w:rPr>
          <w:rFonts w:ascii="Arial" w:eastAsia="Times New Roman" w:hAnsi="Arial" w:cs="Times New Roman"/>
          <w:kern w:val="20"/>
          <w:sz w:val="24"/>
          <w:szCs w:val="20"/>
          <w:lang w:eastAsia="de-DE"/>
        </w:rPr>
      </w:r>
      <w:r w:rsidR="00C57AD8">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w:t>
      </w:r>
      <w:r w:rsidR="002D449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C57AD8">
        <w:rPr>
          <w:rFonts w:ascii="Arial" w:eastAsia="Times New Roman" w:hAnsi="Arial" w:cs="Times New Roman"/>
          <w:kern w:val="20"/>
          <w:sz w:val="24"/>
          <w:szCs w:val="20"/>
          <w:lang w:eastAsia="de-DE"/>
        </w:rPr>
      </w:r>
      <w:r w:rsidR="00C57AD8">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w:t>
      </w:r>
    </w:p>
    <w:p w14:paraId="2B0552B4" w14:textId="38E46450" w:rsidR="005528C6" w:rsidRPr="005528C6" w:rsidRDefault="00D423D8" w:rsidP="005528C6">
      <w:pPr>
        <w:spacing w:after="120" w:line="240" w:lineRule="auto"/>
        <w:jc w:val="both"/>
        <w:rPr>
          <w:rFonts w:ascii="Arial" w:eastAsia="Times New Roman" w:hAnsi="Arial" w:cs="Times New Roman"/>
          <w:kern w:val="20"/>
          <w:sz w:val="24"/>
          <w:szCs w:val="20"/>
          <w:lang w:eastAsia="de-DE"/>
        </w:rPr>
      </w:pPr>
      <w:r>
        <w:rPr>
          <w:rFonts w:ascii="Arial" w:eastAsia="Times New Roman" w:hAnsi="Arial" w:cs="Times New Roman"/>
          <w:b/>
          <w:kern w:val="20"/>
          <w:sz w:val="24"/>
          <w:szCs w:val="20"/>
          <w:lang w:eastAsia="de-DE"/>
        </w:rPr>
        <w:t>c</w:t>
      </w:r>
      <w:r w:rsidR="005528C6" w:rsidRPr="005528C6">
        <w:rPr>
          <w:rFonts w:ascii="Arial" w:eastAsia="Times New Roman" w:hAnsi="Arial" w:cs="Times New Roman"/>
          <w:b/>
          <w:kern w:val="20"/>
          <w:sz w:val="24"/>
          <w:szCs w:val="20"/>
          <w:lang w:eastAsia="de-DE"/>
        </w:rPr>
        <w:t xml:space="preserve">) </w:t>
      </w:r>
      <w:r w:rsidR="005528C6" w:rsidRPr="005528C6">
        <w:rPr>
          <w:rFonts w:ascii="Arial" w:eastAsia="Times New Roman" w:hAnsi="Arial" w:cs="Times New Roman"/>
          <w:kern w:val="20"/>
          <w:sz w:val="24"/>
          <w:szCs w:val="20"/>
          <w:lang w:eastAsia="de-DE"/>
        </w:rPr>
        <w:t xml:space="preserve">Das antragstellende Unternehmen ist innerhalb des laufenden und der letzten </w:t>
      </w:r>
      <w:r w:rsidR="000870C8">
        <w:rPr>
          <w:rFonts w:ascii="Arial" w:eastAsia="Times New Roman" w:hAnsi="Arial" w:cs="Times New Roman"/>
          <w:kern w:val="20"/>
          <w:sz w:val="24"/>
          <w:szCs w:val="20"/>
          <w:lang w:eastAsia="de-DE"/>
        </w:rPr>
        <w:t>drei</w:t>
      </w:r>
      <w:r w:rsidR="000870C8" w:rsidRPr="005528C6">
        <w:rPr>
          <w:rFonts w:ascii="Arial" w:eastAsia="Times New Roman" w:hAnsi="Arial" w:cs="Times New Roman"/>
          <w:kern w:val="20"/>
          <w:sz w:val="24"/>
          <w:szCs w:val="20"/>
          <w:lang w:eastAsia="de-DE"/>
        </w:rPr>
        <w:t xml:space="preserve"> </w:t>
      </w:r>
      <w:r w:rsidR="005528C6" w:rsidRPr="005528C6">
        <w:rPr>
          <w:rFonts w:ascii="Arial" w:eastAsia="Times New Roman" w:hAnsi="Arial" w:cs="Times New Roman"/>
          <w:kern w:val="20"/>
          <w:sz w:val="24"/>
          <w:szCs w:val="20"/>
          <w:lang w:eastAsia="de-DE"/>
        </w:rPr>
        <w:t>Steuerjahre aus einer Unternehmensaufspaltung hervorgegangen.</w:t>
      </w:r>
    </w:p>
    <w:p w14:paraId="06428DA6" w14:textId="77777777" w:rsidR="005528C6" w:rsidRPr="005528C6" w:rsidRDefault="005528C6" w:rsidP="005528C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C57AD8">
        <w:rPr>
          <w:rFonts w:ascii="Arial" w:eastAsia="Times New Roman" w:hAnsi="Arial" w:cs="Times New Roman"/>
          <w:kern w:val="20"/>
          <w:sz w:val="24"/>
          <w:szCs w:val="20"/>
          <w:lang w:eastAsia="de-DE"/>
        </w:rPr>
      </w:r>
      <w:r w:rsidR="00C57AD8">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w:t>
      </w:r>
      <w:r w:rsidR="002D449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C57AD8">
        <w:rPr>
          <w:rFonts w:ascii="Arial" w:eastAsia="Times New Roman" w:hAnsi="Arial" w:cs="Times New Roman"/>
          <w:kern w:val="20"/>
          <w:sz w:val="24"/>
          <w:szCs w:val="20"/>
          <w:lang w:eastAsia="de-DE"/>
        </w:rPr>
      </w:r>
      <w:r w:rsidR="00C57AD8">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w:t>
      </w:r>
    </w:p>
    <w:p w14:paraId="4240CD01" w14:textId="77777777" w:rsidR="005528C6" w:rsidRDefault="005528C6" w:rsidP="005528C6">
      <w:pPr>
        <w:autoSpaceDE w:val="0"/>
        <w:autoSpaceDN w:val="0"/>
        <w:adjustRightInd w:val="0"/>
        <w:spacing w:after="0" w:line="240" w:lineRule="auto"/>
        <w:jc w:val="both"/>
        <w:rPr>
          <w:rFonts w:ascii="Arial" w:eastAsia="Times New Roman" w:hAnsi="Arial" w:cs="Arial"/>
          <w:sz w:val="24"/>
          <w:szCs w:val="24"/>
          <w:lang w:eastAsia="de-DE"/>
        </w:rPr>
      </w:pPr>
    </w:p>
    <w:p w14:paraId="4B0585F1" w14:textId="77777777" w:rsidR="006D1459" w:rsidRPr="005528C6" w:rsidRDefault="006D1459" w:rsidP="005528C6">
      <w:pPr>
        <w:autoSpaceDE w:val="0"/>
        <w:autoSpaceDN w:val="0"/>
        <w:adjustRightInd w:val="0"/>
        <w:spacing w:after="0" w:line="240" w:lineRule="auto"/>
        <w:jc w:val="both"/>
        <w:rPr>
          <w:rFonts w:ascii="Arial" w:eastAsia="Times New Roman" w:hAnsi="Arial" w:cs="Arial"/>
          <w:sz w:val="24"/>
          <w:szCs w:val="24"/>
          <w:lang w:eastAsia="de-DE"/>
        </w:rPr>
      </w:pPr>
    </w:p>
    <w:p w14:paraId="2DF03B94" w14:textId="77777777" w:rsidR="005528C6" w:rsidRPr="005528C6" w:rsidRDefault="005528C6" w:rsidP="005528C6">
      <w:pPr>
        <w:autoSpaceDE w:val="0"/>
        <w:autoSpaceDN w:val="0"/>
        <w:adjustRightInd w:val="0"/>
        <w:spacing w:after="0" w:line="240" w:lineRule="auto"/>
        <w:jc w:val="both"/>
        <w:rPr>
          <w:rFonts w:ascii="Arial" w:eastAsia="Times New Roman" w:hAnsi="Arial" w:cs="Arial"/>
          <w:b/>
          <w:sz w:val="24"/>
          <w:szCs w:val="24"/>
          <w:lang w:eastAsia="de-DE"/>
        </w:rPr>
      </w:pPr>
      <w:r w:rsidRPr="005528C6">
        <w:rPr>
          <w:rFonts w:ascii="Arial" w:eastAsia="Times New Roman" w:hAnsi="Arial" w:cs="Arial"/>
          <w:b/>
          <w:sz w:val="24"/>
          <w:szCs w:val="24"/>
          <w:lang w:eastAsia="de-DE"/>
        </w:rPr>
        <w:t>2. Angaben zu bereits erhaltenen oder beantragten weiteren De-</w:t>
      </w:r>
      <w:proofErr w:type="spellStart"/>
      <w:r w:rsidRPr="005528C6">
        <w:rPr>
          <w:rFonts w:ascii="Arial" w:eastAsia="Times New Roman" w:hAnsi="Arial" w:cs="Arial"/>
          <w:b/>
          <w:sz w:val="24"/>
          <w:szCs w:val="24"/>
          <w:lang w:eastAsia="de-DE"/>
        </w:rPr>
        <w:t>minimis</w:t>
      </w:r>
      <w:proofErr w:type="spellEnd"/>
      <w:r w:rsidRPr="005528C6">
        <w:rPr>
          <w:rFonts w:ascii="Arial" w:eastAsia="Times New Roman" w:hAnsi="Arial" w:cs="Arial"/>
          <w:b/>
          <w:sz w:val="24"/>
          <w:szCs w:val="24"/>
          <w:lang w:eastAsia="de-DE"/>
        </w:rPr>
        <w:t xml:space="preserve">-Förderungen </w:t>
      </w:r>
    </w:p>
    <w:p w14:paraId="742A6C1D" w14:textId="77777777" w:rsidR="005528C6" w:rsidRPr="005528C6" w:rsidRDefault="005528C6" w:rsidP="005528C6">
      <w:pPr>
        <w:autoSpaceDE w:val="0"/>
        <w:autoSpaceDN w:val="0"/>
        <w:adjustRightInd w:val="0"/>
        <w:spacing w:after="0" w:line="240" w:lineRule="auto"/>
        <w:jc w:val="both"/>
        <w:rPr>
          <w:rFonts w:ascii="Arial" w:eastAsia="Times New Roman" w:hAnsi="Arial" w:cs="Arial"/>
          <w:b/>
          <w:sz w:val="24"/>
          <w:szCs w:val="24"/>
          <w:lang w:eastAsia="de-DE"/>
        </w:rPr>
      </w:pPr>
    </w:p>
    <w:p w14:paraId="1A827C17" w14:textId="77777777" w:rsidR="005528C6" w:rsidRPr="005528C6" w:rsidRDefault="005528C6" w:rsidP="005528C6">
      <w:pPr>
        <w:autoSpaceDE w:val="0"/>
        <w:autoSpaceDN w:val="0"/>
        <w:adjustRightInd w:val="0"/>
        <w:spacing w:after="0" w:line="240" w:lineRule="auto"/>
        <w:jc w:val="both"/>
        <w:rPr>
          <w:rFonts w:ascii="Arial" w:eastAsia="Times New Roman" w:hAnsi="Arial" w:cs="Arial"/>
          <w:i/>
          <w:sz w:val="20"/>
          <w:szCs w:val="20"/>
          <w:lang w:eastAsia="de-DE"/>
        </w:rPr>
      </w:pPr>
      <w:r w:rsidRPr="005528C6">
        <w:rPr>
          <w:rFonts w:ascii="Arial" w:eastAsia="Times New Roman" w:hAnsi="Arial" w:cs="Arial"/>
          <w:i/>
          <w:sz w:val="20"/>
          <w:szCs w:val="20"/>
          <w:lang w:eastAsia="de-DE"/>
        </w:rPr>
        <w:t>Bei Fusionen und Übernahmen bitte für alle betroffenen Unternehmen angeben; bei Spaltungen ggf. Rücksprache mit Fördergeber; auf Erläuterung 2 wird verwiesen.</w:t>
      </w:r>
    </w:p>
    <w:p w14:paraId="1ADF3308" w14:textId="77777777" w:rsidR="005528C6" w:rsidRPr="005528C6" w:rsidRDefault="005528C6" w:rsidP="005528C6">
      <w:pPr>
        <w:autoSpaceDE w:val="0"/>
        <w:autoSpaceDN w:val="0"/>
        <w:adjustRightInd w:val="0"/>
        <w:spacing w:after="0" w:line="240" w:lineRule="auto"/>
        <w:jc w:val="both"/>
        <w:rPr>
          <w:rFonts w:ascii="Arial" w:eastAsia="Times New Roman" w:hAnsi="Arial" w:cs="Arial"/>
          <w:sz w:val="24"/>
          <w:szCs w:val="24"/>
          <w:lang w:eastAsia="de-DE"/>
        </w:rPr>
      </w:pPr>
    </w:p>
    <w:p w14:paraId="7FB587FA" w14:textId="2CE91A0B" w:rsidR="005528C6" w:rsidRPr="005528C6" w:rsidRDefault="005528C6" w:rsidP="005528C6">
      <w:pPr>
        <w:autoSpaceDE w:val="0"/>
        <w:autoSpaceDN w:val="0"/>
        <w:adjustRightInd w:val="0"/>
        <w:spacing w:after="0" w:line="240" w:lineRule="auto"/>
        <w:ind w:left="708" w:hanging="708"/>
        <w:jc w:val="both"/>
        <w:rPr>
          <w:rFonts w:ascii="Arial" w:eastAsia="Times New Roman" w:hAnsi="Arial" w:cs="Arial"/>
          <w:sz w:val="24"/>
          <w:szCs w:val="24"/>
          <w:lang w:eastAsia="de-DE"/>
        </w:rPr>
      </w:pPr>
      <w:r w:rsidRPr="005528C6">
        <w:rPr>
          <w:rFonts w:ascii="Arial" w:eastAsia="Times New Roman" w:hAnsi="Arial" w:cs="Arial"/>
          <w:sz w:val="24"/>
          <w:szCs w:val="24"/>
          <w:lang w:eastAsia="de-DE"/>
        </w:rPr>
        <w:fldChar w:fldCharType="begin">
          <w:ffData>
            <w:name w:val="Kontrollkästchen5"/>
            <w:enabled/>
            <w:calcOnExit w:val="0"/>
            <w:checkBox>
              <w:sizeAuto/>
              <w:default w:val="0"/>
            </w:checkBox>
          </w:ffData>
        </w:fldChar>
      </w:r>
      <w:bookmarkStart w:id="0" w:name="Kontrollkästchen5"/>
      <w:r w:rsidRPr="005528C6">
        <w:rPr>
          <w:rFonts w:ascii="Arial" w:eastAsia="Times New Roman" w:hAnsi="Arial" w:cs="Arial"/>
          <w:sz w:val="24"/>
          <w:szCs w:val="24"/>
          <w:lang w:eastAsia="de-DE"/>
        </w:rPr>
        <w:instrText xml:space="preserve"> FORMCHECKBOX </w:instrText>
      </w:r>
      <w:r w:rsidR="00C57AD8">
        <w:rPr>
          <w:rFonts w:ascii="Arial" w:eastAsia="Times New Roman" w:hAnsi="Arial" w:cs="Arial"/>
          <w:sz w:val="24"/>
          <w:szCs w:val="24"/>
          <w:lang w:eastAsia="de-DE"/>
        </w:rPr>
      </w:r>
      <w:r w:rsidR="00C57AD8">
        <w:rPr>
          <w:rFonts w:ascii="Arial" w:eastAsia="Times New Roman" w:hAnsi="Arial" w:cs="Arial"/>
          <w:sz w:val="24"/>
          <w:szCs w:val="24"/>
          <w:lang w:eastAsia="de-DE"/>
        </w:rPr>
        <w:fldChar w:fldCharType="separate"/>
      </w:r>
      <w:r w:rsidRPr="005528C6">
        <w:rPr>
          <w:rFonts w:ascii="Arial" w:eastAsia="Times New Roman" w:hAnsi="Arial" w:cs="Arial"/>
          <w:sz w:val="24"/>
          <w:szCs w:val="24"/>
          <w:lang w:eastAsia="de-DE"/>
        </w:rPr>
        <w:fldChar w:fldCharType="end"/>
      </w:r>
      <w:bookmarkEnd w:id="0"/>
      <w:r w:rsidRPr="005528C6">
        <w:rPr>
          <w:rFonts w:ascii="Arial" w:eastAsia="Times New Roman" w:hAnsi="Arial" w:cs="Arial"/>
          <w:sz w:val="24"/>
          <w:szCs w:val="24"/>
          <w:lang w:eastAsia="de-DE"/>
        </w:rPr>
        <w:tab/>
        <w:t xml:space="preserve">Über die beantragte Beihilfe hinaus wurden im </w:t>
      </w:r>
      <w:r w:rsidR="00F02FB9">
        <w:rPr>
          <w:rFonts w:ascii="Arial" w:eastAsia="Times New Roman" w:hAnsi="Arial" w:cs="Arial"/>
          <w:sz w:val="24"/>
          <w:szCs w:val="24"/>
          <w:lang w:eastAsia="de-DE"/>
        </w:rPr>
        <w:t>dreijährigen rollierenden Zeitraum</w:t>
      </w:r>
      <w:r w:rsidRPr="005528C6">
        <w:rPr>
          <w:rFonts w:ascii="Arial" w:eastAsia="Times New Roman" w:hAnsi="Arial" w:cs="Arial"/>
          <w:sz w:val="24"/>
          <w:szCs w:val="24"/>
          <w:lang w:eastAsia="de-DE"/>
        </w:rPr>
        <w:t xml:space="preserve"> </w:t>
      </w:r>
      <w:r w:rsidRPr="005528C6">
        <w:rPr>
          <w:rFonts w:ascii="Arial" w:eastAsia="Times New Roman" w:hAnsi="Arial" w:cs="Arial"/>
          <w:b/>
          <w:sz w:val="24"/>
          <w:szCs w:val="24"/>
          <w:lang w:eastAsia="de-DE"/>
        </w:rPr>
        <w:t>keine</w:t>
      </w:r>
      <w:r w:rsidRPr="005528C6">
        <w:rPr>
          <w:rFonts w:ascii="Arial" w:eastAsia="Times New Roman" w:hAnsi="Arial" w:cs="Arial"/>
          <w:sz w:val="24"/>
          <w:szCs w:val="24"/>
          <w:lang w:eastAsia="de-DE"/>
        </w:rPr>
        <w:t xml:space="preserve"> De-</w:t>
      </w:r>
      <w:proofErr w:type="spellStart"/>
      <w:r w:rsidRPr="005528C6">
        <w:rPr>
          <w:rFonts w:ascii="Arial" w:eastAsia="Times New Roman" w:hAnsi="Arial" w:cs="Arial"/>
          <w:sz w:val="24"/>
          <w:szCs w:val="24"/>
          <w:lang w:eastAsia="de-DE"/>
        </w:rPr>
        <w:t>minimis</w:t>
      </w:r>
      <w:proofErr w:type="spellEnd"/>
      <w:r w:rsidRPr="005528C6">
        <w:rPr>
          <w:rFonts w:ascii="Arial" w:eastAsia="Times New Roman" w:hAnsi="Arial" w:cs="Arial"/>
          <w:sz w:val="24"/>
          <w:szCs w:val="24"/>
          <w:lang w:eastAsia="de-DE"/>
        </w:rPr>
        <w:t>-Beihilfen nach De-</w:t>
      </w:r>
      <w:proofErr w:type="spellStart"/>
      <w:r w:rsidRPr="005528C6">
        <w:rPr>
          <w:rFonts w:ascii="Arial" w:eastAsia="Times New Roman" w:hAnsi="Arial" w:cs="Arial"/>
          <w:sz w:val="24"/>
          <w:szCs w:val="24"/>
          <w:lang w:eastAsia="de-DE"/>
        </w:rPr>
        <w:t>minimis</w:t>
      </w:r>
      <w:proofErr w:type="spellEnd"/>
      <w:r w:rsidRPr="005528C6">
        <w:rPr>
          <w:rFonts w:ascii="Arial" w:eastAsia="Times New Roman" w:hAnsi="Arial" w:cs="Arial"/>
          <w:sz w:val="24"/>
          <w:szCs w:val="24"/>
          <w:lang w:eastAsia="de-DE"/>
        </w:rPr>
        <w:t xml:space="preserve">-Verordnungen gewährt. </w:t>
      </w:r>
    </w:p>
    <w:p w14:paraId="722E8C5C" w14:textId="77777777" w:rsidR="005528C6" w:rsidRPr="005528C6" w:rsidRDefault="005528C6" w:rsidP="005528C6">
      <w:pPr>
        <w:autoSpaceDE w:val="0"/>
        <w:autoSpaceDN w:val="0"/>
        <w:adjustRightInd w:val="0"/>
        <w:spacing w:after="0" w:line="240" w:lineRule="auto"/>
        <w:jc w:val="both"/>
        <w:rPr>
          <w:rFonts w:ascii="Arial" w:eastAsia="Times New Roman" w:hAnsi="Arial" w:cs="Arial"/>
          <w:sz w:val="24"/>
          <w:szCs w:val="24"/>
          <w:lang w:eastAsia="de-DE"/>
        </w:rPr>
      </w:pPr>
    </w:p>
    <w:p w14:paraId="7ECBA013" w14:textId="77777777" w:rsidR="005528C6" w:rsidRPr="00B9384E" w:rsidRDefault="005528C6" w:rsidP="00B9384E">
      <w:pPr>
        <w:autoSpaceDE w:val="0"/>
        <w:autoSpaceDN w:val="0"/>
        <w:adjustRightInd w:val="0"/>
        <w:spacing w:after="0" w:line="240" w:lineRule="auto"/>
        <w:ind w:left="708" w:hanging="708"/>
        <w:jc w:val="both"/>
        <w:rPr>
          <w:rFonts w:ascii="Arial" w:eastAsia="Times New Roman" w:hAnsi="Arial" w:cs="Arial"/>
          <w:b/>
          <w:i/>
          <w:sz w:val="20"/>
          <w:szCs w:val="20"/>
          <w:lang w:eastAsia="de-DE"/>
        </w:rPr>
      </w:pPr>
      <w:r w:rsidRPr="005528C6">
        <w:rPr>
          <w:rFonts w:ascii="Arial" w:eastAsia="Times New Roman" w:hAnsi="Arial" w:cs="Arial"/>
          <w:sz w:val="24"/>
          <w:szCs w:val="24"/>
          <w:lang w:eastAsia="de-DE"/>
        </w:rPr>
        <w:fldChar w:fldCharType="begin">
          <w:ffData>
            <w:name w:val="Kontrollkästchen6"/>
            <w:enabled/>
            <w:calcOnExit w:val="0"/>
            <w:checkBox>
              <w:sizeAuto/>
              <w:default w:val="0"/>
            </w:checkBox>
          </w:ffData>
        </w:fldChar>
      </w:r>
      <w:bookmarkStart w:id="1" w:name="Kontrollkästchen6"/>
      <w:r w:rsidRPr="005528C6">
        <w:rPr>
          <w:rFonts w:ascii="Arial" w:eastAsia="Times New Roman" w:hAnsi="Arial" w:cs="Arial"/>
          <w:sz w:val="24"/>
          <w:szCs w:val="24"/>
          <w:lang w:eastAsia="de-DE"/>
        </w:rPr>
        <w:instrText xml:space="preserve"> FORMCHECKBOX </w:instrText>
      </w:r>
      <w:r w:rsidR="00C57AD8">
        <w:rPr>
          <w:rFonts w:ascii="Arial" w:eastAsia="Times New Roman" w:hAnsi="Arial" w:cs="Arial"/>
          <w:sz w:val="24"/>
          <w:szCs w:val="24"/>
          <w:lang w:eastAsia="de-DE"/>
        </w:rPr>
      </w:r>
      <w:r w:rsidR="00C57AD8">
        <w:rPr>
          <w:rFonts w:ascii="Arial" w:eastAsia="Times New Roman" w:hAnsi="Arial" w:cs="Arial"/>
          <w:sz w:val="24"/>
          <w:szCs w:val="24"/>
          <w:lang w:eastAsia="de-DE"/>
        </w:rPr>
        <w:fldChar w:fldCharType="separate"/>
      </w:r>
      <w:r w:rsidRPr="005528C6">
        <w:rPr>
          <w:rFonts w:ascii="Arial" w:eastAsia="Times New Roman" w:hAnsi="Arial" w:cs="Arial"/>
          <w:sz w:val="24"/>
          <w:szCs w:val="24"/>
          <w:lang w:eastAsia="de-DE"/>
        </w:rPr>
        <w:fldChar w:fldCharType="end"/>
      </w:r>
      <w:bookmarkEnd w:id="1"/>
      <w:r w:rsidRPr="005528C6">
        <w:rPr>
          <w:rFonts w:ascii="Arial" w:eastAsia="Times New Roman" w:hAnsi="Arial" w:cs="Arial"/>
          <w:sz w:val="24"/>
          <w:szCs w:val="24"/>
          <w:lang w:eastAsia="de-DE"/>
        </w:rPr>
        <w:tab/>
      </w:r>
      <w:r w:rsidR="00034806" w:rsidRPr="005528C6">
        <w:rPr>
          <w:rFonts w:ascii="Arial" w:eastAsia="Times New Roman" w:hAnsi="Arial" w:cs="Arial"/>
          <w:sz w:val="24"/>
          <w:szCs w:val="24"/>
          <w:lang w:eastAsia="de-DE"/>
        </w:rPr>
        <w:t xml:space="preserve">Über die beantragte Beihilfe hinaus wurden im </w:t>
      </w:r>
      <w:r w:rsidR="00F02FB9">
        <w:rPr>
          <w:rFonts w:ascii="Arial" w:eastAsia="Times New Roman" w:hAnsi="Arial" w:cs="Arial"/>
          <w:sz w:val="24"/>
          <w:szCs w:val="24"/>
          <w:lang w:eastAsia="de-DE"/>
        </w:rPr>
        <w:t>dreijährigen rollierenden Zeitraum</w:t>
      </w:r>
      <w:r w:rsidR="00F02FB9" w:rsidRPr="005528C6">
        <w:rPr>
          <w:rFonts w:ascii="Arial" w:eastAsia="Times New Roman" w:hAnsi="Arial" w:cs="Arial"/>
          <w:sz w:val="24"/>
          <w:szCs w:val="24"/>
          <w:lang w:eastAsia="de-DE"/>
        </w:rPr>
        <w:t xml:space="preserve"> </w:t>
      </w:r>
      <w:r w:rsidR="00034806" w:rsidRPr="005528C6">
        <w:rPr>
          <w:rFonts w:ascii="Arial" w:eastAsia="Times New Roman" w:hAnsi="Arial" w:cs="Arial"/>
          <w:b/>
          <w:sz w:val="24"/>
          <w:szCs w:val="24"/>
          <w:lang w:eastAsia="de-DE"/>
        </w:rPr>
        <w:t>folgende</w:t>
      </w:r>
      <w:r w:rsidR="00034806" w:rsidRPr="005528C6">
        <w:rPr>
          <w:rFonts w:ascii="Arial" w:eastAsia="Times New Roman" w:hAnsi="Arial" w:cs="Arial"/>
          <w:sz w:val="24"/>
          <w:szCs w:val="24"/>
          <w:lang w:eastAsia="de-DE"/>
        </w:rPr>
        <w:t xml:space="preserve"> weitere De-</w:t>
      </w:r>
      <w:proofErr w:type="spellStart"/>
      <w:r w:rsidR="00034806" w:rsidRPr="005528C6">
        <w:rPr>
          <w:rFonts w:ascii="Arial" w:eastAsia="Times New Roman" w:hAnsi="Arial" w:cs="Arial"/>
          <w:sz w:val="24"/>
          <w:szCs w:val="24"/>
          <w:lang w:eastAsia="de-DE"/>
        </w:rPr>
        <w:t>minimis</w:t>
      </w:r>
      <w:proofErr w:type="spellEnd"/>
      <w:r w:rsidR="00034806" w:rsidRPr="005528C6">
        <w:rPr>
          <w:rFonts w:ascii="Arial" w:eastAsia="Times New Roman" w:hAnsi="Arial" w:cs="Arial"/>
          <w:sz w:val="24"/>
          <w:szCs w:val="24"/>
          <w:lang w:eastAsia="de-DE"/>
        </w:rPr>
        <w:t xml:space="preserve">-Beihilfen gewährt: </w:t>
      </w:r>
      <w:r w:rsidR="00034806" w:rsidRPr="005528C6">
        <w:rPr>
          <w:rFonts w:ascii="Arial" w:eastAsia="Times New Roman" w:hAnsi="Arial" w:cs="Arial"/>
          <w:i/>
          <w:sz w:val="20"/>
          <w:szCs w:val="20"/>
          <w:lang w:eastAsia="de-DE"/>
        </w:rPr>
        <w:t>(Bescheinigungen beifügen)</w:t>
      </w:r>
    </w:p>
    <w:p w14:paraId="64C90671" w14:textId="77777777" w:rsidR="005528C6" w:rsidRDefault="005528C6" w:rsidP="005528C6">
      <w:pPr>
        <w:autoSpaceDE w:val="0"/>
        <w:autoSpaceDN w:val="0"/>
        <w:adjustRightInd w:val="0"/>
        <w:spacing w:after="0" w:line="240" w:lineRule="auto"/>
        <w:ind w:left="708" w:hanging="708"/>
        <w:jc w:val="both"/>
        <w:rPr>
          <w:rFonts w:ascii="Arial" w:eastAsia="Times New Roman" w:hAnsi="Arial" w:cs="Arial"/>
          <w:sz w:val="20"/>
          <w:szCs w:val="20"/>
          <w:lang w:eastAsia="de-DE"/>
        </w:rPr>
      </w:pPr>
    </w:p>
    <w:tbl>
      <w:tblPr>
        <w:tblW w:w="1134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
        <w:gridCol w:w="1276"/>
        <w:gridCol w:w="1275"/>
        <w:gridCol w:w="2127"/>
        <w:gridCol w:w="1417"/>
        <w:gridCol w:w="1701"/>
        <w:gridCol w:w="2573"/>
      </w:tblGrid>
      <w:tr w:rsidR="002722BD" w:rsidRPr="003A08E4" w14:paraId="5ED00DAF" w14:textId="77777777" w:rsidTr="00870A09">
        <w:trPr>
          <w:trHeight w:val="748"/>
        </w:trPr>
        <w:tc>
          <w:tcPr>
            <w:tcW w:w="972" w:type="dxa"/>
            <w:shd w:val="clear" w:color="auto" w:fill="D0CECE" w:themeFill="background2" w:themeFillShade="E6"/>
          </w:tcPr>
          <w:p w14:paraId="0F08FB8A" w14:textId="77777777" w:rsidR="00F739BF" w:rsidRPr="00870A09" w:rsidRDefault="00F739BF" w:rsidP="005528C6">
            <w:pPr>
              <w:spacing w:after="0" w:line="240" w:lineRule="auto"/>
              <w:rPr>
                <w:rFonts w:ascii="Arial" w:eastAsia="Times New Roman" w:hAnsi="Arial" w:cs="Arial"/>
                <w:sz w:val="18"/>
                <w:szCs w:val="18"/>
                <w:lang w:eastAsia="de-DE"/>
              </w:rPr>
            </w:pPr>
            <w:r w:rsidRPr="00870A09">
              <w:rPr>
                <w:rFonts w:ascii="Arial" w:eastAsia="Times New Roman" w:hAnsi="Arial" w:cs="Arial"/>
                <w:sz w:val="18"/>
                <w:szCs w:val="18"/>
                <w:lang w:eastAsia="de-DE"/>
              </w:rPr>
              <w:t>Datum des</w:t>
            </w:r>
          </w:p>
          <w:p w14:paraId="1F4E5F1D" w14:textId="28EED44C" w:rsidR="00F739BF" w:rsidRPr="00870A09" w:rsidRDefault="00F739BF" w:rsidP="00797536">
            <w:pPr>
              <w:spacing w:after="0" w:line="240" w:lineRule="auto"/>
              <w:rPr>
                <w:rFonts w:ascii="Arial" w:eastAsia="Times New Roman" w:hAnsi="Arial" w:cs="Arial"/>
                <w:sz w:val="18"/>
                <w:szCs w:val="18"/>
                <w:lang w:eastAsia="de-DE"/>
              </w:rPr>
            </w:pPr>
            <w:proofErr w:type="spellStart"/>
            <w:r w:rsidRPr="00870A09">
              <w:rPr>
                <w:rFonts w:ascii="Arial" w:eastAsia="Times New Roman" w:hAnsi="Arial" w:cs="Arial"/>
                <w:sz w:val="18"/>
                <w:szCs w:val="18"/>
                <w:lang w:eastAsia="de-DE"/>
              </w:rPr>
              <w:t>Bewilli</w:t>
            </w:r>
            <w:proofErr w:type="spellEnd"/>
            <w:r w:rsidR="00797536">
              <w:rPr>
                <w:rFonts w:ascii="Arial" w:eastAsia="Times New Roman" w:hAnsi="Arial" w:cs="Arial"/>
                <w:sz w:val="18"/>
                <w:szCs w:val="18"/>
                <w:lang w:eastAsia="de-DE"/>
              </w:rPr>
              <w:t>-</w:t>
            </w:r>
            <w:proofErr w:type="spellStart"/>
            <w:r w:rsidR="00797536">
              <w:rPr>
                <w:rFonts w:ascii="Arial" w:eastAsia="Times New Roman" w:hAnsi="Arial" w:cs="Arial"/>
                <w:sz w:val="18"/>
                <w:szCs w:val="18"/>
                <w:lang w:eastAsia="de-DE"/>
              </w:rPr>
              <w:t>g</w:t>
            </w:r>
            <w:r w:rsidRPr="00870A09">
              <w:rPr>
                <w:rFonts w:ascii="Arial" w:eastAsia="Times New Roman" w:hAnsi="Arial" w:cs="Arial"/>
                <w:sz w:val="18"/>
                <w:szCs w:val="18"/>
                <w:lang w:eastAsia="de-DE"/>
              </w:rPr>
              <w:t>ungs</w:t>
            </w:r>
            <w:proofErr w:type="spellEnd"/>
            <w:r w:rsidRPr="00870A09">
              <w:rPr>
                <w:rFonts w:ascii="Arial" w:eastAsia="Times New Roman" w:hAnsi="Arial" w:cs="Arial"/>
                <w:sz w:val="18"/>
                <w:szCs w:val="18"/>
                <w:lang w:eastAsia="de-DE"/>
              </w:rPr>
              <w:t>-bescheids/Vertrags</w:t>
            </w:r>
          </w:p>
        </w:tc>
        <w:tc>
          <w:tcPr>
            <w:tcW w:w="1276" w:type="dxa"/>
            <w:shd w:val="clear" w:color="auto" w:fill="D0CECE" w:themeFill="background2" w:themeFillShade="E6"/>
          </w:tcPr>
          <w:p w14:paraId="1CA39AA1" w14:textId="77777777" w:rsidR="00F739BF" w:rsidRPr="00870A09" w:rsidRDefault="00F739BF" w:rsidP="0002223A">
            <w:pPr>
              <w:spacing w:after="0" w:line="240" w:lineRule="auto"/>
              <w:rPr>
                <w:rFonts w:ascii="Arial" w:eastAsia="Times New Roman" w:hAnsi="Arial" w:cs="Arial"/>
                <w:sz w:val="18"/>
                <w:szCs w:val="18"/>
                <w:lang w:eastAsia="de-DE"/>
              </w:rPr>
            </w:pPr>
            <w:r w:rsidRPr="00870A09">
              <w:rPr>
                <w:rFonts w:ascii="Arial" w:eastAsia="Times New Roman" w:hAnsi="Arial" w:cs="Arial"/>
                <w:sz w:val="18"/>
                <w:szCs w:val="18"/>
                <w:lang w:eastAsia="de-DE"/>
              </w:rPr>
              <w:t xml:space="preserve">Beihilfegeber </w:t>
            </w:r>
          </w:p>
        </w:tc>
        <w:tc>
          <w:tcPr>
            <w:tcW w:w="1275" w:type="dxa"/>
            <w:shd w:val="clear" w:color="auto" w:fill="D0CECE" w:themeFill="background2" w:themeFillShade="E6"/>
          </w:tcPr>
          <w:p w14:paraId="4B6FC3B7" w14:textId="77777777" w:rsidR="00F739BF" w:rsidRPr="00870A09" w:rsidRDefault="00F739BF" w:rsidP="005528C6">
            <w:pPr>
              <w:spacing w:after="0" w:line="240" w:lineRule="auto"/>
              <w:rPr>
                <w:rFonts w:ascii="Arial" w:eastAsia="Times New Roman" w:hAnsi="Arial" w:cs="Arial"/>
                <w:sz w:val="18"/>
                <w:szCs w:val="18"/>
                <w:lang w:eastAsia="de-DE"/>
              </w:rPr>
            </w:pPr>
            <w:r w:rsidRPr="00870A09">
              <w:rPr>
                <w:rFonts w:ascii="Arial" w:eastAsia="Times New Roman" w:hAnsi="Arial" w:cs="Arial"/>
                <w:sz w:val="18"/>
                <w:szCs w:val="18"/>
                <w:lang w:eastAsia="de-DE"/>
              </w:rPr>
              <w:t>Aktenzeichen</w:t>
            </w:r>
          </w:p>
        </w:tc>
        <w:tc>
          <w:tcPr>
            <w:tcW w:w="2127" w:type="dxa"/>
            <w:shd w:val="clear" w:color="auto" w:fill="D0CECE" w:themeFill="background2" w:themeFillShade="E6"/>
          </w:tcPr>
          <w:p w14:paraId="19B42A49" w14:textId="77777777" w:rsidR="00F739BF" w:rsidRPr="00870A09" w:rsidRDefault="00F739BF" w:rsidP="005528C6">
            <w:pPr>
              <w:spacing w:after="0" w:line="240" w:lineRule="auto"/>
              <w:rPr>
                <w:rFonts w:ascii="Arial" w:eastAsia="Times New Roman" w:hAnsi="Arial" w:cs="Arial"/>
                <w:sz w:val="18"/>
                <w:szCs w:val="18"/>
                <w:lang w:eastAsia="de-DE"/>
              </w:rPr>
            </w:pPr>
            <w:r w:rsidRPr="00870A09">
              <w:rPr>
                <w:rFonts w:ascii="Arial" w:eastAsia="Times New Roman" w:hAnsi="Arial" w:cs="Arial"/>
                <w:sz w:val="18"/>
                <w:szCs w:val="18"/>
                <w:lang w:eastAsia="de-DE"/>
              </w:rPr>
              <w:t>Form der Beihilfe (z.B. Zuschuss, Bürgschaft, Darlehen)</w:t>
            </w:r>
          </w:p>
        </w:tc>
        <w:tc>
          <w:tcPr>
            <w:tcW w:w="1417" w:type="dxa"/>
            <w:shd w:val="clear" w:color="auto" w:fill="D0CECE" w:themeFill="background2" w:themeFillShade="E6"/>
          </w:tcPr>
          <w:p w14:paraId="2FC6EE17" w14:textId="77777777" w:rsidR="002722BD" w:rsidRDefault="00F739BF" w:rsidP="005528C6">
            <w:pPr>
              <w:spacing w:after="0" w:line="240" w:lineRule="auto"/>
              <w:rPr>
                <w:rFonts w:ascii="Arial" w:eastAsia="Times New Roman" w:hAnsi="Arial" w:cs="Arial"/>
                <w:sz w:val="18"/>
                <w:szCs w:val="18"/>
                <w:lang w:eastAsia="de-DE"/>
              </w:rPr>
            </w:pPr>
            <w:r w:rsidRPr="00870A09">
              <w:rPr>
                <w:rFonts w:ascii="Arial" w:eastAsia="Times New Roman" w:hAnsi="Arial" w:cs="Arial"/>
                <w:sz w:val="18"/>
                <w:szCs w:val="18"/>
                <w:lang w:eastAsia="de-DE"/>
              </w:rPr>
              <w:t>Fördersumme</w:t>
            </w:r>
          </w:p>
          <w:p w14:paraId="7DA8AB57" w14:textId="77777777" w:rsidR="00F739BF" w:rsidRPr="00870A09" w:rsidRDefault="00F739BF" w:rsidP="005528C6">
            <w:pPr>
              <w:spacing w:after="0" w:line="240" w:lineRule="auto"/>
              <w:rPr>
                <w:rFonts w:ascii="Arial" w:eastAsia="Times New Roman" w:hAnsi="Arial" w:cs="Arial"/>
                <w:sz w:val="18"/>
                <w:szCs w:val="18"/>
                <w:lang w:eastAsia="de-DE"/>
              </w:rPr>
            </w:pPr>
            <w:r w:rsidRPr="00870A09">
              <w:rPr>
                <w:rFonts w:ascii="Arial" w:eastAsia="Times New Roman" w:hAnsi="Arial" w:cs="Arial"/>
                <w:sz w:val="18"/>
                <w:szCs w:val="18"/>
                <w:lang w:eastAsia="de-DE"/>
              </w:rPr>
              <w:t xml:space="preserve"> [EUR]</w:t>
            </w:r>
          </w:p>
        </w:tc>
        <w:tc>
          <w:tcPr>
            <w:tcW w:w="1701" w:type="dxa"/>
            <w:shd w:val="clear" w:color="auto" w:fill="D0CECE" w:themeFill="background2" w:themeFillShade="E6"/>
          </w:tcPr>
          <w:p w14:paraId="4AC21148" w14:textId="77777777" w:rsidR="00F739BF" w:rsidRPr="00870A09" w:rsidRDefault="00F739BF" w:rsidP="0002223A">
            <w:pPr>
              <w:spacing w:after="0" w:line="240" w:lineRule="auto"/>
              <w:rPr>
                <w:rFonts w:ascii="Arial" w:eastAsia="Times New Roman" w:hAnsi="Arial" w:cs="Arial"/>
                <w:sz w:val="18"/>
                <w:szCs w:val="18"/>
                <w:lang w:eastAsia="de-DE"/>
              </w:rPr>
            </w:pPr>
            <w:r w:rsidRPr="00870A09">
              <w:rPr>
                <w:rFonts w:ascii="Arial" w:eastAsia="Times New Roman" w:hAnsi="Arial" w:cs="Arial"/>
                <w:sz w:val="18"/>
                <w:szCs w:val="18"/>
                <w:lang w:eastAsia="de-DE"/>
              </w:rPr>
              <w:t>Beihilfebetrag bzw. Subventionswert</w:t>
            </w:r>
          </w:p>
          <w:p w14:paraId="121DC78F" w14:textId="77777777" w:rsidR="00F739BF" w:rsidRPr="00870A09" w:rsidRDefault="00F739BF" w:rsidP="0002223A">
            <w:pPr>
              <w:spacing w:after="0" w:line="240" w:lineRule="auto"/>
              <w:rPr>
                <w:rFonts w:ascii="Arial" w:eastAsia="Times New Roman" w:hAnsi="Arial" w:cs="Arial"/>
                <w:sz w:val="18"/>
                <w:szCs w:val="18"/>
                <w:lang w:eastAsia="de-DE"/>
              </w:rPr>
            </w:pPr>
            <w:r w:rsidRPr="00870A09">
              <w:rPr>
                <w:rFonts w:ascii="Arial" w:eastAsia="Times New Roman" w:hAnsi="Arial" w:cs="Arial"/>
                <w:sz w:val="18"/>
                <w:szCs w:val="18"/>
                <w:lang w:eastAsia="de-DE"/>
              </w:rPr>
              <w:t>[EUR]</w:t>
            </w:r>
          </w:p>
        </w:tc>
        <w:tc>
          <w:tcPr>
            <w:tcW w:w="2573" w:type="dxa"/>
            <w:shd w:val="clear" w:color="auto" w:fill="D0CECE" w:themeFill="background2" w:themeFillShade="E6"/>
          </w:tcPr>
          <w:p w14:paraId="1B7D689B" w14:textId="77777777" w:rsidR="002722BD" w:rsidRDefault="001B289B" w:rsidP="0002223A">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Art der De-</w:t>
            </w:r>
            <w:proofErr w:type="spellStart"/>
            <w:r>
              <w:rPr>
                <w:rFonts w:ascii="Arial" w:eastAsia="Times New Roman" w:hAnsi="Arial" w:cs="Arial"/>
                <w:sz w:val="18"/>
                <w:szCs w:val="18"/>
                <w:lang w:eastAsia="de-DE"/>
              </w:rPr>
              <w:t>m</w:t>
            </w:r>
            <w:r w:rsidR="00F739BF" w:rsidRPr="00870A09">
              <w:rPr>
                <w:rFonts w:ascii="Arial" w:eastAsia="Times New Roman" w:hAnsi="Arial" w:cs="Arial"/>
                <w:sz w:val="18"/>
                <w:szCs w:val="18"/>
                <w:lang w:eastAsia="de-DE"/>
              </w:rPr>
              <w:t>inimis</w:t>
            </w:r>
            <w:proofErr w:type="spellEnd"/>
            <w:r w:rsidR="00F739BF" w:rsidRPr="00870A09">
              <w:rPr>
                <w:rFonts w:ascii="Arial" w:eastAsia="Times New Roman" w:hAnsi="Arial" w:cs="Arial"/>
                <w:sz w:val="18"/>
                <w:szCs w:val="18"/>
                <w:lang w:eastAsia="de-DE"/>
              </w:rPr>
              <w:t>-Beihilfe</w:t>
            </w:r>
            <w:r w:rsidR="002722BD" w:rsidRPr="004714C7">
              <w:rPr>
                <w:rFonts w:ascii="Arial" w:eastAsia="Times New Roman" w:hAnsi="Arial" w:cs="Arial"/>
                <w:sz w:val="18"/>
                <w:szCs w:val="18"/>
                <w:lang w:eastAsia="de-DE"/>
              </w:rPr>
              <w:t>:</w:t>
            </w:r>
          </w:p>
          <w:p w14:paraId="326EC6DE" w14:textId="675AC1E6" w:rsidR="00F739BF" w:rsidRPr="00870A09" w:rsidRDefault="00797536" w:rsidP="00797536">
            <w:pPr>
              <w:spacing w:after="0" w:line="240" w:lineRule="auto"/>
              <w:rPr>
                <w:rFonts w:ascii="Arial" w:eastAsia="Times New Roman" w:hAnsi="Arial" w:cs="Arial"/>
                <w:sz w:val="18"/>
                <w:szCs w:val="18"/>
                <w:lang w:eastAsia="de-DE"/>
              </w:rPr>
            </w:pPr>
            <w:r w:rsidRPr="00797536">
              <w:rPr>
                <w:rFonts w:ascii="Arial" w:eastAsia="Times New Roman" w:hAnsi="Arial" w:cs="Arial"/>
                <w:sz w:val="16"/>
                <w:szCs w:val="18"/>
                <w:lang w:eastAsia="de-DE"/>
              </w:rPr>
              <w:t>[</w:t>
            </w:r>
            <w:r w:rsidR="001B289B" w:rsidRPr="00797536">
              <w:rPr>
                <w:rFonts w:ascii="Arial" w:eastAsia="Times New Roman" w:hAnsi="Arial" w:cs="Arial"/>
                <w:sz w:val="16"/>
                <w:szCs w:val="18"/>
                <w:lang w:eastAsia="de-DE"/>
              </w:rPr>
              <w:t>Allgemeine De-</w:t>
            </w:r>
            <w:proofErr w:type="spellStart"/>
            <w:r w:rsidR="001B289B" w:rsidRPr="00797536">
              <w:rPr>
                <w:rFonts w:ascii="Arial" w:eastAsia="Times New Roman" w:hAnsi="Arial" w:cs="Arial"/>
                <w:sz w:val="16"/>
                <w:szCs w:val="18"/>
                <w:lang w:eastAsia="de-DE"/>
              </w:rPr>
              <w:t>m</w:t>
            </w:r>
            <w:r w:rsidR="00F739BF" w:rsidRPr="00797536">
              <w:rPr>
                <w:rFonts w:ascii="Arial" w:eastAsia="Times New Roman" w:hAnsi="Arial" w:cs="Arial"/>
                <w:sz w:val="16"/>
                <w:szCs w:val="18"/>
                <w:lang w:eastAsia="de-DE"/>
              </w:rPr>
              <w:t>inimis</w:t>
            </w:r>
            <w:proofErr w:type="spellEnd"/>
            <w:r w:rsidR="001B289B" w:rsidRPr="00797536">
              <w:rPr>
                <w:rFonts w:ascii="Arial" w:eastAsia="Times New Roman" w:hAnsi="Arial" w:cs="Arial"/>
                <w:sz w:val="16"/>
                <w:szCs w:val="18"/>
                <w:lang w:eastAsia="de-DE"/>
              </w:rPr>
              <w:t>-</w:t>
            </w:r>
            <w:r w:rsidR="00F739BF" w:rsidRPr="00797536">
              <w:rPr>
                <w:rFonts w:ascii="Arial" w:eastAsia="Times New Roman" w:hAnsi="Arial" w:cs="Arial"/>
                <w:sz w:val="16"/>
                <w:szCs w:val="18"/>
                <w:lang w:eastAsia="de-DE"/>
              </w:rPr>
              <w:t xml:space="preserve"> Beihilfe</w:t>
            </w:r>
            <w:r w:rsidRPr="00797536">
              <w:rPr>
                <w:rFonts w:ascii="Arial" w:eastAsia="Times New Roman" w:hAnsi="Arial" w:cs="Arial"/>
                <w:sz w:val="16"/>
                <w:szCs w:val="18"/>
                <w:lang w:eastAsia="de-DE"/>
              </w:rPr>
              <w:t xml:space="preserve">, </w:t>
            </w:r>
            <w:r w:rsidR="00F739BF" w:rsidRPr="00870A09">
              <w:rPr>
                <w:rFonts w:ascii="Arial" w:eastAsia="Times New Roman" w:hAnsi="Arial" w:cs="Arial"/>
                <w:sz w:val="16"/>
                <w:szCs w:val="18"/>
                <w:lang w:eastAsia="de-DE"/>
              </w:rPr>
              <w:t>Agrar-De-</w:t>
            </w:r>
            <w:proofErr w:type="spellStart"/>
            <w:r w:rsidR="00F739BF" w:rsidRPr="00870A09">
              <w:rPr>
                <w:rFonts w:ascii="Arial" w:eastAsia="Times New Roman" w:hAnsi="Arial" w:cs="Arial"/>
                <w:sz w:val="16"/>
                <w:szCs w:val="18"/>
                <w:lang w:eastAsia="de-DE"/>
              </w:rPr>
              <w:t>minimis</w:t>
            </w:r>
            <w:proofErr w:type="spellEnd"/>
            <w:r w:rsidR="00F739BF" w:rsidRPr="00870A09">
              <w:rPr>
                <w:rFonts w:ascii="Arial" w:eastAsia="Times New Roman" w:hAnsi="Arial" w:cs="Arial"/>
                <w:sz w:val="16"/>
                <w:szCs w:val="18"/>
                <w:lang w:eastAsia="de-DE"/>
              </w:rPr>
              <w:t>-Beihilfe, Fisch-De-</w:t>
            </w:r>
            <w:proofErr w:type="spellStart"/>
            <w:r w:rsidR="00F739BF" w:rsidRPr="00870A09">
              <w:rPr>
                <w:rFonts w:ascii="Arial" w:eastAsia="Times New Roman" w:hAnsi="Arial" w:cs="Arial"/>
                <w:sz w:val="16"/>
                <w:szCs w:val="18"/>
                <w:lang w:eastAsia="de-DE"/>
              </w:rPr>
              <w:t>minimis</w:t>
            </w:r>
            <w:proofErr w:type="spellEnd"/>
            <w:r w:rsidR="00F739BF" w:rsidRPr="00870A09">
              <w:rPr>
                <w:rFonts w:ascii="Arial" w:eastAsia="Times New Roman" w:hAnsi="Arial" w:cs="Arial"/>
                <w:sz w:val="16"/>
                <w:szCs w:val="18"/>
                <w:lang w:eastAsia="de-DE"/>
              </w:rPr>
              <w:t>-Beihilfe oder</w:t>
            </w:r>
            <w:r>
              <w:rPr>
                <w:rFonts w:ascii="Arial" w:eastAsia="Times New Roman" w:hAnsi="Arial" w:cs="Arial"/>
                <w:sz w:val="16"/>
                <w:szCs w:val="18"/>
                <w:lang w:eastAsia="de-DE"/>
              </w:rPr>
              <w:t xml:space="preserve"> </w:t>
            </w:r>
            <w:r w:rsidR="001B289B" w:rsidRPr="00870A09">
              <w:rPr>
                <w:rFonts w:ascii="Arial" w:eastAsia="Times New Roman" w:hAnsi="Arial" w:cs="Arial"/>
                <w:sz w:val="16"/>
                <w:szCs w:val="18"/>
                <w:lang w:eastAsia="de-DE"/>
              </w:rPr>
              <w:t>DAWI-De-</w:t>
            </w:r>
            <w:proofErr w:type="spellStart"/>
            <w:r w:rsidR="001B289B" w:rsidRPr="00870A09">
              <w:rPr>
                <w:rFonts w:ascii="Arial" w:eastAsia="Times New Roman" w:hAnsi="Arial" w:cs="Arial"/>
                <w:sz w:val="16"/>
                <w:szCs w:val="18"/>
                <w:lang w:eastAsia="de-DE"/>
              </w:rPr>
              <w:t>m</w:t>
            </w:r>
            <w:r w:rsidR="002722BD" w:rsidRPr="00870A09">
              <w:rPr>
                <w:rFonts w:ascii="Arial" w:eastAsia="Times New Roman" w:hAnsi="Arial" w:cs="Arial"/>
                <w:sz w:val="16"/>
                <w:szCs w:val="18"/>
                <w:lang w:eastAsia="de-DE"/>
              </w:rPr>
              <w:t>inimis</w:t>
            </w:r>
            <w:proofErr w:type="spellEnd"/>
            <w:r w:rsidR="002722BD" w:rsidRPr="00870A09">
              <w:rPr>
                <w:rFonts w:ascii="Arial" w:eastAsia="Times New Roman" w:hAnsi="Arial" w:cs="Arial"/>
                <w:sz w:val="16"/>
                <w:szCs w:val="18"/>
                <w:lang w:eastAsia="de-DE"/>
              </w:rPr>
              <w:t>-Beihilfe</w:t>
            </w:r>
            <w:r w:rsidR="00BC6741" w:rsidRPr="00797536">
              <w:rPr>
                <w:rFonts w:ascii="Arial" w:eastAsia="Times New Roman" w:hAnsi="Arial" w:cs="Arial"/>
                <w:sz w:val="16"/>
                <w:szCs w:val="18"/>
                <w:lang w:eastAsia="de-DE"/>
              </w:rPr>
              <w:t>]</w:t>
            </w:r>
          </w:p>
        </w:tc>
      </w:tr>
      <w:tr w:rsidR="002722BD" w:rsidRPr="003A08E4" w14:paraId="760F2D78" w14:textId="77777777" w:rsidTr="00870A09">
        <w:trPr>
          <w:trHeight w:val="430"/>
        </w:trPr>
        <w:tc>
          <w:tcPr>
            <w:tcW w:w="972" w:type="dxa"/>
          </w:tcPr>
          <w:p w14:paraId="6EA9E703" w14:textId="77777777" w:rsidR="00F739BF" w:rsidRPr="003A08E4" w:rsidRDefault="00F739BF" w:rsidP="005528C6">
            <w:pPr>
              <w:spacing w:after="0" w:line="240" w:lineRule="auto"/>
              <w:rPr>
                <w:rFonts w:ascii="Arial" w:eastAsia="Times New Roman" w:hAnsi="Arial" w:cs="Arial"/>
                <w:sz w:val="20"/>
                <w:szCs w:val="20"/>
                <w:lang w:eastAsia="de-DE"/>
              </w:rPr>
            </w:pPr>
          </w:p>
          <w:p w14:paraId="07104246"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276" w:type="dxa"/>
          </w:tcPr>
          <w:p w14:paraId="15CB255D"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275" w:type="dxa"/>
          </w:tcPr>
          <w:p w14:paraId="2D652186"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2127" w:type="dxa"/>
          </w:tcPr>
          <w:p w14:paraId="1BC3E920"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417" w:type="dxa"/>
          </w:tcPr>
          <w:p w14:paraId="45D32320"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701" w:type="dxa"/>
          </w:tcPr>
          <w:p w14:paraId="4FF76CCC"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2573" w:type="dxa"/>
          </w:tcPr>
          <w:p w14:paraId="6215B6B5" w14:textId="77777777" w:rsidR="00F739BF" w:rsidRPr="003A08E4" w:rsidRDefault="00F739BF" w:rsidP="005528C6">
            <w:pPr>
              <w:spacing w:after="0" w:line="240" w:lineRule="auto"/>
              <w:rPr>
                <w:rFonts w:ascii="Arial" w:eastAsia="Times New Roman" w:hAnsi="Arial" w:cs="Arial"/>
                <w:sz w:val="20"/>
                <w:szCs w:val="20"/>
                <w:lang w:eastAsia="de-DE"/>
              </w:rPr>
            </w:pPr>
          </w:p>
        </w:tc>
      </w:tr>
      <w:tr w:rsidR="002722BD" w:rsidRPr="003A08E4" w14:paraId="76F18375" w14:textId="77777777" w:rsidTr="00870A09">
        <w:trPr>
          <w:trHeight w:val="418"/>
        </w:trPr>
        <w:tc>
          <w:tcPr>
            <w:tcW w:w="972" w:type="dxa"/>
          </w:tcPr>
          <w:p w14:paraId="3F504E21" w14:textId="77777777" w:rsidR="00F739BF" w:rsidRPr="003A08E4" w:rsidRDefault="00F739BF" w:rsidP="005528C6">
            <w:pPr>
              <w:spacing w:after="0" w:line="240" w:lineRule="auto"/>
              <w:rPr>
                <w:rFonts w:ascii="Arial" w:eastAsia="Times New Roman" w:hAnsi="Arial" w:cs="Arial"/>
                <w:sz w:val="20"/>
                <w:szCs w:val="20"/>
                <w:lang w:eastAsia="de-DE"/>
              </w:rPr>
            </w:pPr>
          </w:p>
          <w:p w14:paraId="06D21372"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276" w:type="dxa"/>
          </w:tcPr>
          <w:p w14:paraId="4440AC85"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275" w:type="dxa"/>
          </w:tcPr>
          <w:p w14:paraId="00273553"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2127" w:type="dxa"/>
          </w:tcPr>
          <w:p w14:paraId="7B355DCE"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417" w:type="dxa"/>
          </w:tcPr>
          <w:p w14:paraId="495CB1EE" w14:textId="77777777" w:rsidR="00F739BF" w:rsidRPr="003A08E4" w:rsidRDefault="00F739BF" w:rsidP="007729B9">
            <w:pPr>
              <w:spacing w:after="0" w:line="240" w:lineRule="auto"/>
              <w:rPr>
                <w:rFonts w:ascii="Arial" w:eastAsia="Times New Roman" w:hAnsi="Arial" w:cs="Arial"/>
                <w:sz w:val="20"/>
                <w:szCs w:val="20"/>
                <w:lang w:eastAsia="de-DE"/>
              </w:rPr>
            </w:pPr>
          </w:p>
        </w:tc>
        <w:tc>
          <w:tcPr>
            <w:tcW w:w="1701" w:type="dxa"/>
          </w:tcPr>
          <w:p w14:paraId="0422D6B3"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2573" w:type="dxa"/>
          </w:tcPr>
          <w:p w14:paraId="47933F55" w14:textId="77777777" w:rsidR="00F739BF" w:rsidRPr="003A08E4" w:rsidRDefault="00F739BF" w:rsidP="005528C6">
            <w:pPr>
              <w:spacing w:after="0" w:line="240" w:lineRule="auto"/>
              <w:rPr>
                <w:rFonts w:ascii="Arial" w:eastAsia="Times New Roman" w:hAnsi="Arial" w:cs="Arial"/>
                <w:sz w:val="20"/>
                <w:szCs w:val="20"/>
                <w:lang w:eastAsia="de-DE"/>
              </w:rPr>
            </w:pPr>
          </w:p>
        </w:tc>
      </w:tr>
      <w:tr w:rsidR="002722BD" w:rsidRPr="003A08E4" w14:paraId="5B72B0B1" w14:textId="77777777" w:rsidTr="00870A09">
        <w:trPr>
          <w:trHeight w:val="418"/>
        </w:trPr>
        <w:tc>
          <w:tcPr>
            <w:tcW w:w="972" w:type="dxa"/>
          </w:tcPr>
          <w:p w14:paraId="2A4D08B4" w14:textId="77777777" w:rsidR="00F739BF" w:rsidRPr="003A08E4" w:rsidRDefault="00F739BF" w:rsidP="005528C6">
            <w:pPr>
              <w:spacing w:after="0" w:line="240" w:lineRule="auto"/>
              <w:rPr>
                <w:rFonts w:ascii="Arial" w:eastAsia="Times New Roman" w:hAnsi="Arial" w:cs="Arial"/>
                <w:sz w:val="20"/>
                <w:szCs w:val="20"/>
                <w:lang w:eastAsia="de-DE"/>
              </w:rPr>
            </w:pPr>
          </w:p>
          <w:p w14:paraId="6853BC20"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276" w:type="dxa"/>
          </w:tcPr>
          <w:p w14:paraId="6F65168D"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275" w:type="dxa"/>
          </w:tcPr>
          <w:p w14:paraId="141F13E4"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2127" w:type="dxa"/>
          </w:tcPr>
          <w:p w14:paraId="074ABE44"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417" w:type="dxa"/>
          </w:tcPr>
          <w:p w14:paraId="5971DF2A"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701" w:type="dxa"/>
          </w:tcPr>
          <w:p w14:paraId="008B2B66"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2573" w:type="dxa"/>
          </w:tcPr>
          <w:p w14:paraId="760C9310" w14:textId="77777777" w:rsidR="00F739BF" w:rsidRPr="003A08E4" w:rsidRDefault="00F739BF" w:rsidP="005528C6">
            <w:pPr>
              <w:spacing w:after="0" w:line="240" w:lineRule="auto"/>
              <w:rPr>
                <w:rFonts w:ascii="Arial" w:eastAsia="Times New Roman" w:hAnsi="Arial" w:cs="Arial"/>
                <w:sz w:val="20"/>
                <w:szCs w:val="20"/>
                <w:lang w:eastAsia="de-DE"/>
              </w:rPr>
            </w:pPr>
          </w:p>
        </w:tc>
      </w:tr>
      <w:tr w:rsidR="002722BD" w:rsidRPr="003A08E4" w14:paraId="09EF7772" w14:textId="77777777" w:rsidTr="00870A09">
        <w:trPr>
          <w:trHeight w:val="418"/>
        </w:trPr>
        <w:tc>
          <w:tcPr>
            <w:tcW w:w="972" w:type="dxa"/>
          </w:tcPr>
          <w:p w14:paraId="59F1609F"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276" w:type="dxa"/>
          </w:tcPr>
          <w:p w14:paraId="1C14AA4D"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275" w:type="dxa"/>
          </w:tcPr>
          <w:p w14:paraId="5FD60D15"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2127" w:type="dxa"/>
          </w:tcPr>
          <w:p w14:paraId="31C0D8EA"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417" w:type="dxa"/>
          </w:tcPr>
          <w:p w14:paraId="4E4E4D44"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1701" w:type="dxa"/>
          </w:tcPr>
          <w:p w14:paraId="2CF715C0" w14:textId="77777777" w:rsidR="00F739BF" w:rsidRPr="003A08E4" w:rsidRDefault="00F739BF" w:rsidP="005528C6">
            <w:pPr>
              <w:spacing w:after="0" w:line="240" w:lineRule="auto"/>
              <w:rPr>
                <w:rFonts w:ascii="Arial" w:eastAsia="Times New Roman" w:hAnsi="Arial" w:cs="Arial"/>
                <w:sz w:val="20"/>
                <w:szCs w:val="20"/>
                <w:lang w:eastAsia="de-DE"/>
              </w:rPr>
            </w:pPr>
          </w:p>
        </w:tc>
        <w:tc>
          <w:tcPr>
            <w:tcW w:w="2573" w:type="dxa"/>
          </w:tcPr>
          <w:p w14:paraId="1E0A3DBF" w14:textId="77777777" w:rsidR="00F739BF" w:rsidRPr="003A08E4" w:rsidRDefault="00F739BF" w:rsidP="005528C6">
            <w:pPr>
              <w:spacing w:after="0" w:line="240" w:lineRule="auto"/>
              <w:rPr>
                <w:rFonts w:ascii="Arial" w:eastAsia="Times New Roman" w:hAnsi="Arial" w:cs="Arial"/>
                <w:sz w:val="20"/>
                <w:szCs w:val="20"/>
                <w:lang w:eastAsia="de-DE"/>
              </w:rPr>
            </w:pPr>
          </w:p>
        </w:tc>
      </w:tr>
      <w:tr w:rsidR="004714C7" w:rsidRPr="003A08E4" w14:paraId="73962C56" w14:textId="77777777" w:rsidTr="00A158E6">
        <w:trPr>
          <w:trHeight w:val="418"/>
        </w:trPr>
        <w:tc>
          <w:tcPr>
            <w:tcW w:w="972" w:type="dxa"/>
          </w:tcPr>
          <w:p w14:paraId="42C60696" w14:textId="77777777" w:rsidR="004714C7" w:rsidRPr="003A08E4" w:rsidRDefault="004714C7" w:rsidP="005528C6">
            <w:pPr>
              <w:spacing w:after="0" w:line="240" w:lineRule="auto"/>
              <w:rPr>
                <w:rFonts w:ascii="Arial" w:eastAsia="Times New Roman" w:hAnsi="Arial" w:cs="Arial"/>
                <w:sz w:val="20"/>
                <w:szCs w:val="20"/>
                <w:lang w:eastAsia="de-DE"/>
              </w:rPr>
            </w:pPr>
          </w:p>
        </w:tc>
        <w:tc>
          <w:tcPr>
            <w:tcW w:w="1276" w:type="dxa"/>
          </w:tcPr>
          <w:p w14:paraId="41F78ED8" w14:textId="77777777" w:rsidR="004714C7" w:rsidRPr="003A08E4" w:rsidRDefault="004714C7" w:rsidP="005528C6">
            <w:pPr>
              <w:spacing w:after="0" w:line="240" w:lineRule="auto"/>
              <w:rPr>
                <w:rFonts w:ascii="Arial" w:eastAsia="Times New Roman" w:hAnsi="Arial" w:cs="Arial"/>
                <w:sz w:val="20"/>
                <w:szCs w:val="20"/>
                <w:lang w:eastAsia="de-DE"/>
              </w:rPr>
            </w:pPr>
          </w:p>
        </w:tc>
        <w:tc>
          <w:tcPr>
            <w:tcW w:w="1275" w:type="dxa"/>
          </w:tcPr>
          <w:p w14:paraId="512FD2F4" w14:textId="77777777" w:rsidR="004714C7" w:rsidRPr="003A08E4" w:rsidRDefault="004714C7" w:rsidP="005528C6">
            <w:pPr>
              <w:spacing w:after="0" w:line="240" w:lineRule="auto"/>
              <w:rPr>
                <w:rFonts w:ascii="Arial" w:eastAsia="Times New Roman" w:hAnsi="Arial" w:cs="Arial"/>
                <w:sz w:val="20"/>
                <w:szCs w:val="20"/>
                <w:lang w:eastAsia="de-DE"/>
              </w:rPr>
            </w:pPr>
          </w:p>
        </w:tc>
        <w:tc>
          <w:tcPr>
            <w:tcW w:w="2127" w:type="dxa"/>
          </w:tcPr>
          <w:p w14:paraId="32BCB65B" w14:textId="77777777" w:rsidR="004714C7" w:rsidRPr="003A08E4" w:rsidRDefault="004714C7" w:rsidP="005528C6">
            <w:pPr>
              <w:spacing w:after="0" w:line="240" w:lineRule="auto"/>
              <w:rPr>
                <w:rFonts w:ascii="Arial" w:eastAsia="Times New Roman" w:hAnsi="Arial" w:cs="Arial"/>
                <w:sz w:val="20"/>
                <w:szCs w:val="20"/>
                <w:lang w:eastAsia="de-DE"/>
              </w:rPr>
            </w:pPr>
          </w:p>
        </w:tc>
        <w:tc>
          <w:tcPr>
            <w:tcW w:w="1417" w:type="dxa"/>
          </w:tcPr>
          <w:p w14:paraId="0CAC8120" w14:textId="77777777" w:rsidR="004714C7" w:rsidRPr="003A08E4" w:rsidRDefault="004714C7" w:rsidP="005528C6">
            <w:pPr>
              <w:spacing w:after="0" w:line="240" w:lineRule="auto"/>
              <w:rPr>
                <w:rFonts w:ascii="Arial" w:eastAsia="Times New Roman" w:hAnsi="Arial" w:cs="Arial"/>
                <w:sz w:val="20"/>
                <w:szCs w:val="20"/>
                <w:lang w:eastAsia="de-DE"/>
              </w:rPr>
            </w:pPr>
          </w:p>
        </w:tc>
        <w:tc>
          <w:tcPr>
            <w:tcW w:w="1701" w:type="dxa"/>
          </w:tcPr>
          <w:p w14:paraId="50E267B7" w14:textId="77777777" w:rsidR="004714C7" w:rsidRPr="003A08E4" w:rsidRDefault="004714C7" w:rsidP="005528C6">
            <w:pPr>
              <w:spacing w:after="0" w:line="240" w:lineRule="auto"/>
              <w:rPr>
                <w:rFonts w:ascii="Arial" w:eastAsia="Times New Roman" w:hAnsi="Arial" w:cs="Arial"/>
                <w:sz w:val="20"/>
                <w:szCs w:val="20"/>
                <w:lang w:eastAsia="de-DE"/>
              </w:rPr>
            </w:pPr>
          </w:p>
        </w:tc>
        <w:tc>
          <w:tcPr>
            <w:tcW w:w="2573" w:type="dxa"/>
          </w:tcPr>
          <w:p w14:paraId="18B1AF13" w14:textId="77777777" w:rsidR="004714C7" w:rsidRPr="003A08E4" w:rsidRDefault="004714C7" w:rsidP="005528C6">
            <w:pPr>
              <w:spacing w:after="0" w:line="240" w:lineRule="auto"/>
              <w:rPr>
                <w:rFonts w:ascii="Arial" w:eastAsia="Times New Roman" w:hAnsi="Arial" w:cs="Arial"/>
                <w:sz w:val="20"/>
                <w:szCs w:val="20"/>
                <w:lang w:eastAsia="de-DE"/>
              </w:rPr>
            </w:pPr>
          </w:p>
        </w:tc>
      </w:tr>
    </w:tbl>
    <w:p w14:paraId="632FE789" w14:textId="77777777" w:rsidR="005528C6" w:rsidRPr="003A08E4" w:rsidRDefault="005528C6" w:rsidP="005528C6">
      <w:pPr>
        <w:spacing w:after="0" w:line="240" w:lineRule="auto"/>
        <w:ind w:left="708" w:hanging="708"/>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lastRenderedPageBreak/>
        <w:fldChar w:fldCharType="begin">
          <w:ffData>
            <w:name w:val="Kontrollkästchen7"/>
            <w:enabled/>
            <w:calcOnExit w:val="0"/>
            <w:checkBox>
              <w:sizeAuto/>
              <w:default w:val="0"/>
            </w:checkBox>
          </w:ffData>
        </w:fldChar>
      </w:r>
      <w:bookmarkStart w:id="2" w:name="Kontrollkästchen7"/>
      <w:r w:rsidRPr="003A08E4">
        <w:rPr>
          <w:rFonts w:ascii="Arial" w:eastAsia="Times New Roman" w:hAnsi="Arial" w:cs="Arial"/>
          <w:sz w:val="24"/>
          <w:szCs w:val="24"/>
          <w:lang w:eastAsia="de-DE"/>
        </w:rPr>
        <w:instrText xml:space="preserve"> FORMCHECKBOX </w:instrText>
      </w:r>
      <w:r w:rsidR="00C57AD8">
        <w:rPr>
          <w:rFonts w:ascii="Arial" w:eastAsia="Times New Roman" w:hAnsi="Arial" w:cs="Arial"/>
          <w:sz w:val="24"/>
          <w:szCs w:val="24"/>
          <w:lang w:eastAsia="de-DE"/>
        </w:rPr>
      </w:r>
      <w:r w:rsidR="00C57AD8">
        <w:rPr>
          <w:rFonts w:ascii="Arial" w:eastAsia="Times New Roman" w:hAnsi="Arial" w:cs="Arial"/>
          <w:sz w:val="24"/>
          <w:szCs w:val="24"/>
          <w:lang w:eastAsia="de-DE"/>
        </w:rPr>
        <w:fldChar w:fldCharType="separate"/>
      </w:r>
      <w:r w:rsidRPr="003A08E4">
        <w:rPr>
          <w:rFonts w:ascii="Arial" w:eastAsia="Times New Roman" w:hAnsi="Arial" w:cs="Arial"/>
          <w:sz w:val="24"/>
          <w:szCs w:val="24"/>
          <w:lang w:eastAsia="de-DE"/>
        </w:rPr>
        <w:fldChar w:fldCharType="end"/>
      </w:r>
      <w:bookmarkEnd w:id="2"/>
      <w:r w:rsidRPr="003A08E4">
        <w:rPr>
          <w:rFonts w:ascii="Arial" w:eastAsia="Times New Roman" w:hAnsi="Arial" w:cs="Arial"/>
          <w:sz w:val="24"/>
          <w:szCs w:val="24"/>
          <w:lang w:eastAsia="de-DE"/>
        </w:rPr>
        <w:tab/>
        <w:t xml:space="preserve">Über die beantragte Beihilfe hinaus wurden folgende </w:t>
      </w:r>
      <w:r w:rsidRPr="003A08E4">
        <w:rPr>
          <w:rFonts w:ascii="Arial" w:eastAsia="Times New Roman" w:hAnsi="Arial" w:cs="Arial"/>
          <w:b/>
          <w:sz w:val="24"/>
          <w:szCs w:val="24"/>
          <w:lang w:eastAsia="de-DE"/>
        </w:rPr>
        <w:t>weitere De-</w:t>
      </w:r>
      <w:proofErr w:type="spellStart"/>
      <w:r w:rsidRPr="003A08E4">
        <w:rPr>
          <w:rFonts w:ascii="Arial" w:eastAsia="Times New Roman" w:hAnsi="Arial" w:cs="Arial"/>
          <w:b/>
          <w:sz w:val="24"/>
          <w:szCs w:val="24"/>
          <w:lang w:eastAsia="de-DE"/>
        </w:rPr>
        <w:t>minimis</w:t>
      </w:r>
      <w:proofErr w:type="spellEnd"/>
      <w:r w:rsidRPr="003A08E4">
        <w:rPr>
          <w:rFonts w:ascii="Arial" w:eastAsia="Times New Roman" w:hAnsi="Arial" w:cs="Arial"/>
          <w:b/>
          <w:sz w:val="24"/>
          <w:szCs w:val="24"/>
          <w:lang w:eastAsia="de-DE"/>
        </w:rPr>
        <w:t>-Beihilfen beantragt, aber noch nicht gewährt</w:t>
      </w:r>
      <w:r w:rsidRPr="003A08E4">
        <w:rPr>
          <w:rFonts w:ascii="Arial" w:eastAsia="Times New Roman" w:hAnsi="Arial" w:cs="Arial"/>
          <w:sz w:val="24"/>
          <w:szCs w:val="24"/>
          <w:lang w:eastAsia="de-DE"/>
        </w:rPr>
        <w:t>:</w:t>
      </w:r>
    </w:p>
    <w:p w14:paraId="3FD25C32" w14:textId="77777777" w:rsidR="005528C6" w:rsidRPr="003A08E4" w:rsidRDefault="005528C6" w:rsidP="005528C6">
      <w:pPr>
        <w:spacing w:after="0" w:line="240" w:lineRule="auto"/>
        <w:ind w:left="708" w:hanging="708"/>
        <w:jc w:val="both"/>
        <w:rPr>
          <w:rFonts w:ascii="Arial" w:eastAsia="Times New Roman" w:hAnsi="Arial" w:cs="Arial"/>
          <w:sz w:val="24"/>
          <w:szCs w:val="24"/>
          <w:lang w:eastAsia="de-DE"/>
        </w:rPr>
      </w:pPr>
    </w:p>
    <w:tbl>
      <w:tblPr>
        <w:tblW w:w="105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7"/>
        <w:gridCol w:w="1256"/>
        <w:gridCol w:w="1275"/>
        <w:gridCol w:w="1651"/>
        <w:gridCol w:w="1265"/>
        <w:gridCol w:w="1520"/>
        <w:gridCol w:w="2299"/>
      </w:tblGrid>
      <w:tr w:rsidR="00870A09" w:rsidRPr="003A08E4" w14:paraId="55CA0AFC" w14:textId="77777777" w:rsidTr="00870A09">
        <w:trPr>
          <w:trHeight w:val="734"/>
        </w:trPr>
        <w:tc>
          <w:tcPr>
            <w:tcW w:w="1297" w:type="dxa"/>
            <w:shd w:val="clear" w:color="auto" w:fill="D0CECE" w:themeFill="background2" w:themeFillShade="E6"/>
          </w:tcPr>
          <w:p w14:paraId="786F6E51" w14:textId="77777777" w:rsidR="00A158E6" w:rsidRPr="008A258D" w:rsidRDefault="00A158E6" w:rsidP="004714C7">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Datum des</w:t>
            </w:r>
          </w:p>
          <w:p w14:paraId="65E7FF1A" w14:textId="77777777" w:rsidR="00A158E6" w:rsidRPr="008A258D" w:rsidRDefault="00A158E6" w:rsidP="004714C7">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Bewilligungs-bescheids/</w:t>
            </w:r>
          </w:p>
          <w:p w14:paraId="10327505" w14:textId="77777777" w:rsidR="00A158E6" w:rsidRPr="008A258D" w:rsidRDefault="00A158E6" w:rsidP="004714C7">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Vertrags</w:t>
            </w:r>
          </w:p>
        </w:tc>
        <w:tc>
          <w:tcPr>
            <w:tcW w:w="1256" w:type="dxa"/>
            <w:shd w:val="clear" w:color="auto" w:fill="D0CECE" w:themeFill="background2" w:themeFillShade="E6"/>
          </w:tcPr>
          <w:p w14:paraId="7ABFFBDB" w14:textId="77777777" w:rsidR="00A158E6" w:rsidRPr="008A258D" w:rsidRDefault="00A158E6" w:rsidP="004714C7">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 xml:space="preserve">Beihilfegeber </w:t>
            </w:r>
          </w:p>
        </w:tc>
        <w:tc>
          <w:tcPr>
            <w:tcW w:w="1275" w:type="dxa"/>
            <w:shd w:val="clear" w:color="auto" w:fill="D0CECE" w:themeFill="background2" w:themeFillShade="E6"/>
          </w:tcPr>
          <w:p w14:paraId="322E05DB" w14:textId="77777777" w:rsidR="00A158E6" w:rsidRPr="008A258D" w:rsidRDefault="00A158E6" w:rsidP="004714C7">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Aktenzeichen</w:t>
            </w:r>
          </w:p>
        </w:tc>
        <w:tc>
          <w:tcPr>
            <w:tcW w:w="1651" w:type="dxa"/>
            <w:shd w:val="clear" w:color="auto" w:fill="D0CECE" w:themeFill="background2" w:themeFillShade="E6"/>
          </w:tcPr>
          <w:p w14:paraId="2AA381CB" w14:textId="77777777" w:rsidR="00A158E6" w:rsidRPr="008A258D" w:rsidRDefault="00A158E6" w:rsidP="004714C7">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Form der Beihilfe (z.B. Zuschuss, Bürgschaft, Darlehen)</w:t>
            </w:r>
          </w:p>
        </w:tc>
        <w:tc>
          <w:tcPr>
            <w:tcW w:w="1265" w:type="dxa"/>
            <w:shd w:val="clear" w:color="auto" w:fill="D0CECE" w:themeFill="background2" w:themeFillShade="E6"/>
          </w:tcPr>
          <w:p w14:paraId="5DB71D6A" w14:textId="77777777" w:rsidR="00A158E6" w:rsidRDefault="00A158E6" w:rsidP="004714C7">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Fördersumme</w:t>
            </w:r>
          </w:p>
          <w:p w14:paraId="54F04F16" w14:textId="77777777" w:rsidR="00A158E6" w:rsidRPr="008A258D" w:rsidRDefault="00A158E6" w:rsidP="004714C7">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 xml:space="preserve"> [EUR]</w:t>
            </w:r>
          </w:p>
        </w:tc>
        <w:tc>
          <w:tcPr>
            <w:tcW w:w="1520" w:type="dxa"/>
            <w:shd w:val="clear" w:color="auto" w:fill="D0CECE" w:themeFill="background2" w:themeFillShade="E6"/>
          </w:tcPr>
          <w:p w14:paraId="2216E832" w14:textId="77777777" w:rsidR="00A158E6" w:rsidRPr="008A258D" w:rsidRDefault="00A158E6" w:rsidP="004714C7">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Beihilfebetrag bzw. Subventionswert</w:t>
            </w:r>
          </w:p>
          <w:p w14:paraId="63D67A89" w14:textId="77777777" w:rsidR="00A158E6" w:rsidRPr="008A258D" w:rsidRDefault="00A158E6" w:rsidP="004714C7">
            <w:pPr>
              <w:spacing w:after="0" w:line="240" w:lineRule="auto"/>
              <w:rPr>
                <w:rFonts w:ascii="Arial" w:eastAsia="Times New Roman" w:hAnsi="Arial" w:cs="Arial"/>
                <w:sz w:val="18"/>
                <w:szCs w:val="18"/>
                <w:lang w:eastAsia="de-DE"/>
              </w:rPr>
            </w:pPr>
            <w:r w:rsidRPr="008A258D">
              <w:rPr>
                <w:rFonts w:ascii="Arial" w:eastAsia="Times New Roman" w:hAnsi="Arial" w:cs="Arial"/>
                <w:sz w:val="18"/>
                <w:szCs w:val="18"/>
                <w:lang w:eastAsia="de-DE"/>
              </w:rPr>
              <w:t>[EUR]</w:t>
            </w:r>
          </w:p>
        </w:tc>
        <w:tc>
          <w:tcPr>
            <w:tcW w:w="2299" w:type="dxa"/>
            <w:shd w:val="clear" w:color="auto" w:fill="D0CECE" w:themeFill="background2" w:themeFillShade="E6"/>
          </w:tcPr>
          <w:p w14:paraId="3627D8B3" w14:textId="77777777" w:rsidR="00A158E6" w:rsidRDefault="001B289B" w:rsidP="004714C7">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Art der De-</w:t>
            </w:r>
            <w:proofErr w:type="spellStart"/>
            <w:r>
              <w:rPr>
                <w:rFonts w:ascii="Arial" w:eastAsia="Times New Roman" w:hAnsi="Arial" w:cs="Arial"/>
                <w:sz w:val="18"/>
                <w:szCs w:val="18"/>
                <w:lang w:eastAsia="de-DE"/>
              </w:rPr>
              <w:t>m</w:t>
            </w:r>
            <w:r w:rsidR="00A158E6" w:rsidRPr="008A258D">
              <w:rPr>
                <w:rFonts w:ascii="Arial" w:eastAsia="Times New Roman" w:hAnsi="Arial" w:cs="Arial"/>
                <w:sz w:val="18"/>
                <w:szCs w:val="18"/>
                <w:lang w:eastAsia="de-DE"/>
              </w:rPr>
              <w:t>inimis</w:t>
            </w:r>
            <w:proofErr w:type="spellEnd"/>
            <w:r w:rsidR="00A158E6" w:rsidRPr="008A258D">
              <w:rPr>
                <w:rFonts w:ascii="Arial" w:eastAsia="Times New Roman" w:hAnsi="Arial" w:cs="Arial"/>
                <w:sz w:val="18"/>
                <w:szCs w:val="18"/>
                <w:lang w:eastAsia="de-DE"/>
              </w:rPr>
              <w:t>-Beihilfe:</w:t>
            </w:r>
          </w:p>
          <w:p w14:paraId="028224CA" w14:textId="5891BBC4" w:rsidR="00A158E6" w:rsidRPr="008A258D" w:rsidRDefault="00797536" w:rsidP="00797536">
            <w:pPr>
              <w:spacing w:after="0" w:line="240" w:lineRule="auto"/>
              <w:rPr>
                <w:rFonts w:ascii="Arial" w:eastAsia="Times New Roman" w:hAnsi="Arial" w:cs="Arial"/>
                <w:sz w:val="18"/>
                <w:szCs w:val="18"/>
                <w:lang w:eastAsia="de-DE"/>
              </w:rPr>
            </w:pPr>
            <w:r w:rsidRPr="00797536">
              <w:rPr>
                <w:rFonts w:ascii="Arial" w:eastAsia="Times New Roman" w:hAnsi="Arial" w:cs="Arial"/>
                <w:sz w:val="16"/>
                <w:szCs w:val="18"/>
                <w:lang w:eastAsia="de-DE"/>
              </w:rPr>
              <w:t>[</w:t>
            </w:r>
            <w:r w:rsidR="001B289B" w:rsidRPr="00797536">
              <w:rPr>
                <w:rFonts w:ascii="Arial" w:eastAsia="Times New Roman" w:hAnsi="Arial" w:cs="Arial"/>
                <w:sz w:val="16"/>
                <w:szCs w:val="18"/>
                <w:lang w:eastAsia="de-DE"/>
              </w:rPr>
              <w:t>Allgemeine De-</w:t>
            </w:r>
            <w:proofErr w:type="spellStart"/>
            <w:r w:rsidR="001B289B" w:rsidRPr="00797536">
              <w:rPr>
                <w:rFonts w:ascii="Arial" w:eastAsia="Times New Roman" w:hAnsi="Arial" w:cs="Arial"/>
                <w:sz w:val="16"/>
                <w:szCs w:val="18"/>
                <w:lang w:eastAsia="de-DE"/>
              </w:rPr>
              <w:t>m</w:t>
            </w:r>
            <w:r w:rsidR="00A158E6" w:rsidRPr="00797536">
              <w:rPr>
                <w:rFonts w:ascii="Arial" w:eastAsia="Times New Roman" w:hAnsi="Arial" w:cs="Arial"/>
                <w:sz w:val="16"/>
                <w:szCs w:val="18"/>
                <w:lang w:eastAsia="de-DE"/>
              </w:rPr>
              <w:t>inimis</w:t>
            </w:r>
            <w:proofErr w:type="spellEnd"/>
            <w:r w:rsidR="00A158E6" w:rsidRPr="00797536">
              <w:rPr>
                <w:rFonts w:ascii="Arial" w:eastAsia="Times New Roman" w:hAnsi="Arial" w:cs="Arial"/>
                <w:sz w:val="16"/>
                <w:szCs w:val="18"/>
                <w:lang w:eastAsia="de-DE"/>
              </w:rPr>
              <w:t xml:space="preserve"> Beihilfe</w:t>
            </w:r>
            <w:r w:rsidRPr="00797536">
              <w:rPr>
                <w:rFonts w:ascii="Arial" w:eastAsia="Times New Roman" w:hAnsi="Arial" w:cs="Arial"/>
                <w:sz w:val="16"/>
                <w:szCs w:val="18"/>
                <w:lang w:eastAsia="de-DE"/>
              </w:rPr>
              <w:t xml:space="preserve">, </w:t>
            </w:r>
            <w:r w:rsidR="00A158E6" w:rsidRPr="00870A09">
              <w:rPr>
                <w:rFonts w:ascii="Arial" w:eastAsia="Times New Roman" w:hAnsi="Arial" w:cs="Arial"/>
                <w:sz w:val="16"/>
                <w:szCs w:val="18"/>
                <w:lang w:eastAsia="de-DE"/>
              </w:rPr>
              <w:t>Agrar-De-</w:t>
            </w:r>
            <w:proofErr w:type="spellStart"/>
            <w:r w:rsidR="00A158E6" w:rsidRPr="00870A09">
              <w:rPr>
                <w:rFonts w:ascii="Arial" w:eastAsia="Times New Roman" w:hAnsi="Arial" w:cs="Arial"/>
                <w:sz w:val="16"/>
                <w:szCs w:val="18"/>
                <w:lang w:eastAsia="de-DE"/>
              </w:rPr>
              <w:t>minimis</w:t>
            </w:r>
            <w:proofErr w:type="spellEnd"/>
            <w:r w:rsidR="00A158E6" w:rsidRPr="00870A09">
              <w:rPr>
                <w:rFonts w:ascii="Arial" w:eastAsia="Times New Roman" w:hAnsi="Arial" w:cs="Arial"/>
                <w:sz w:val="16"/>
                <w:szCs w:val="18"/>
                <w:lang w:eastAsia="de-DE"/>
              </w:rPr>
              <w:t>-Beihilfe, Fisch-De-</w:t>
            </w:r>
            <w:proofErr w:type="spellStart"/>
            <w:r w:rsidR="00A158E6" w:rsidRPr="00870A09">
              <w:rPr>
                <w:rFonts w:ascii="Arial" w:eastAsia="Times New Roman" w:hAnsi="Arial" w:cs="Arial"/>
                <w:sz w:val="16"/>
                <w:szCs w:val="18"/>
                <w:lang w:eastAsia="de-DE"/>
              </w:rPr>
              <w:t>minimis</w:t>
            </w:r>
            <w:proofErr w:type="spellEnd"/>
            <w:r w:rsidR="00A158E6" w:rsidRPr="00870A09">
              <w:rPr>
                <w:rFonts w:ascii="Arial" w:eastAsia="Times New Roman" w:hAnsi="Arial" w:cs="Arial"/>
                <w:sz w:val="16"/>
                <w:szCs w:val="18"/>
                <w:lang w:eastAsia="de-DE"/>
              </w:rPr>
              <w:t>-Beihilfe oder</w:t>
            </w:r>
            <w:r>
              <w:rPr>
                <w:rFonts w:ascii="Arial" w:eastAsia="Times New Roman" w:hAnsi="Arial" w:cs="Arial"/>
                <w:sz w:val="16"/>
                <w:szCs w:val="18"/>
                <w:lang w:eastAsia="de-DE"/>
              </w:rPr>
              <w:t xml:space="preserve"> </w:t>
            </w:r>
            <w:r w:rsidR="001B289B" w:rsidRPr="00870A09">
              <w:rPr>
                <w:rFonts w:ascii="Arial" w:eastAsia="Times New Roman" w:hAnsi="Arial" w:cs="Arial"/>
                <w:sz w:val="16"/>
                <w:szCs w:val="18"/>
                <w:lang w:eastAsia="de-DE"/>
              </w:rPr>
              <w:t>DAWI-De-</w:t>
            </w:r>
            <w:proofErr w:type="spellStart"/>
            <w:r w:rsidR="001B289B" w:rsidRPr="00870A09">
              <w:rPr>
                <w:rFonts w:ascii="Arial" w:eastAsia="Times New Roman" w:hAnsi="Arial" w:cs="Arial"/>
                <w:sz w:val="16"/>
                <w:szCs w:val="18"/>
                <w:lang w:eastAsia="de-DE"/>
              </w:rPr>
              <w:t>m</w:t>
            </w:r>
            <w:r w:rsidR="00A158E6" w:rsidRPr="00870A09">
              <w:rPr>
                <w:rFonts w:ascii="Arial" w:eastAsia="Times New Roman" w:hAnsi="Arial" w:cs="Arial"/>
                <w:sz w:val="16"/>
                <w:szCs w:val="18"/>
                <w:lang w:eastAsia="de-DE"/>
              </w:rPr>
              <w:t>inimis</w:t>
            </w:r>
            <w:proofErr w:type="spellEnd"/>
            <w:r w:rsidR="00A158E6" w:rsidRPr="00870A09">
              <w:rPr>
                <w:rFonts w:ascii="Arial" w:eastAsia="Times New Roman" w:hAnsi="Arial" w:cs="Arial"/>
                <w:sz w:val="16"/>
                <w:szCs w:val="18"/>
                <w:lang w:eastAsia="de-DE"/>
              </w:rPr>
              <w:t>-Beihilfe</w:t>
            </w:r>
            <w:r w:rsidR="00BC6741">
              <w:rPr>
                <w:rFonts w:ascii="Arial" w:eastAsia="Times New Roman" w:hAnsi="Arial" w:cs="Arial"/>
                <w:sz w:val="18"/>
                <w:szCs w:val="18"/>
                <w:lang w:eastAsia="de-DE"/>
              </w:rPr>
              <w:t>]</w:t>
            </w:r>
          </w:p>
        </w:tc>
      </w:tr>
      <w:tr w:rsidR="00A158E6" w:rsidRPr="003A08E4" w14:paraId="52A2E0A8" w14:textId="77777777" w:rsidTr="00870A09">
        <w:trPr>
          <w:trHeight w:val="422"/>
        </w:trPr>
        <w:tc>
          <w:tcPr>
            <w:tcW w:w="1297" w:type="dxa"/>
          </w:tcPr>
          <w:p w14:paraId="431448D4" w14:textId="77777777" w:rsidR="00A158E6" w:rsidRPr="003A08E4" w:rsidRDefault="00A158E6" w:rsidP="004714C7">
            <w:pPr>
              <w:spacing w:after="0" w:line="240" w:lineRule="auto"/>
              <w:rPr>
                <w:rFonts w:ascii="Arial" w:eastAsia="Times New Roman" w:hAnsi="Arial" w:cs="Arial"/>
                <w:sz w:val="20"/>
                <w:szCs w:val="20"/>
                <w:lang w:eastAsia="de-DE"/>
              </w:rPr>
            </w:pPr>
          </w:p>
          <w:p w14:paraId="7C3AD157"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56" w:type="dxa"/>
          </w:tcPr>
          <w:p w14:paraId="777DFF1F"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75" w:type="dxa"/>
          </w:tcPr>
          <w:p w14:paraId="37B146AB"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651" w:type="dxa"/>
          </w:tcPr>
          <w:p w14:paraId="26F0D215"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65" w:type="dxa"/>
          </w:tcPr>
          <w:p w14:paraId="7FB83FCC"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520" w:type="dxa"/>
          </w:tcPr>
          <w:p w14:paraId="5A7482F3"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2299" w:type="dxa"/>
          </w:tcPr>
          <w:p w14:paraId="42D07846" w14:textId="77777777" w:rsidR="00A158E6" w:rsidRPr="003A08E4" w:rsidRDefault="00A158E6" w:rsidP="004714C7">
            <w:pPr>
              <w:spacing w:after="0" w:line="240" w:lineRule="auto"/>
              <w:rPr>
                <w:rFonts w:ascii="Arial" w:eastAsia="Times New Roman" w:hAnsi="Arial" w:cs="Arial"/>
                <w:sz w:val="20"/>
                <w:szCs w:val="20"/>
                <w:lang w:eastAsia="de-DE"/>
              </w:rPr>
            </w:pPr>
          </w:p>
        </w:tc>
      </w:tr>
      <w:tr w:rsidR="00A158E6" w:rsidRPr="003A08E4" w14:paraId="0E0860AA" w14:textId="77777777" w:rsidTr="00870A09">
        <w:trPr>
          <w:trHeight w:val="410"/>
        </w:trPr>
        <w:tc>
          <w:tcPr>
            <w:tcW w:w="1297" w:type="dxa"/>
          </w:tcPr>
          <w:p w14:paraId="4D9174F5" w14:textId="77777777" w:rsidR="00A158E6" w:rsidRPr="003A08E4" w:rsidRDefault="00A158E6" w:rsidP="004714C7">
            <w:pPr>
              <w:spacing w:after="0" w:line="240" w:lineRule="auto"/>
              <w:rPr>
                <w:rFonts w:ascii="Arial" w:eastAsia="Times New Roman" w:hAnsi="Arial" w:cs="Arial"/>
                <w:sz w:val="20"/>
                <w:szCs w:val="20"/>
                <w:lang w:eastAsia="de-DE"/>
              </w:rPr>
            </w:pPr>
          </w:p>
          <w:p w14:paraId="6040B25E"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56" w:type="dxa"/>
          </w:tcPr>
          <w:p w14:paraId="2D07B869"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75" w:type="dxa"/>
          </w:tcPr>
          <w:p w14:paraId="1C3A5C14"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651" w:type="dxa"/>
          </w:tcPr>
          <w:p w14:paraId="05EB2D22"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65" w:type="dxa"/>
          </w:tcPr>
          <w:p w14:paraId="2A2F17DE"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520" w:type="dxa"/>
          </w:tcPr>
          <w:p w14:paraId="6BB3610F"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2299" w:type="dxa"/>
          </w:tcPr>
          <w:p w14:paraId="5B9F6C3E" w14:textId="77777777" w:rsidR="00A158E6" w:rsidRPr="003A08E4" w:rsidRDefault="00A158E6" w:rsidP="004714C7">
            <w:pPr>
              <w:spacing w:after="0" w:line="240" w:lineRule="auto"/>
              <w:rPr>
                <w:rFonts w:ascii="Arial" w:eastAsia="Times New Roman" w:hAnsi="Arial" w:cs="Arial"/>
                <w:sz w:val="20"/>
                <w:szCs w:val="20"/>
                <w:lang w:eastAsia="de-DE"/>
              </w:rPr>
            </w:pPr>
          </w:p>
        </w:tc>
      </w:tr>
      <w:tr w:rsidR="00A158E6" w:rsidRPr="003A08E4" w14:paraId="18F09493" w14:textId="77777777" w:rsidTr="00870A09">
        <w:trPr>
          <w:trHeight w:val="410"/>
        </w:trPr>
        <w:tc>
          <w:tcPr>
            <w:tcW w:w="1297" w:type="dxa"/>
          </w:tcPr>
          <w:p w14:paraId="727120F0" w14:textId="77777777" w:rsidR="00A158E6" w:rsidRPr="003A08E4" w:rsidRDefault="00A158E6" w:rsidP="004714C7">
            <w:pPr>
              <w:spacing w:after="0" w:line="240" w:lineRule="auto"/>
              <w:rPr>
                <w:rFonts w:ascii="Arial" w:eastAsia="Times New Roman" w:hAnsi="Arial" w:cs="Arial"/>
                <w:sz w:val="20"/>
                <w:szCs w:val="20"/>
                <w:lang w:eastAsia="de-DE"/>
              </w:rPr>
            </w:pPr>
          </w:p>
          <w:p w14:paraId="79098674"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56" w:type="dxa"/>
          </w:tcPr>
          <w:p w14:paraId="7D78064D"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75" w:type="dxa"/>
          </w:tcPr>
          <w:p w14:paraId="0096A30D"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651" w:type="dxa"/>
          </w:tcPr>
          <w:p w14:paraId="2DF9CC91"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65" w:type="dxa"/>
          </w:tcPr>
          <w:p w14:paraId="63299BE9"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520" w:type="dxa"/>
          </w:tcPr>
          <w:p w14:paraId="4E4F18B1"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2299" w:type="dxa"/>
          </w:tcPr>
          <w:p w14:paraId="4B7314C5" w14:textId="77777777" w:rsidR="00A158E6" w:rsidRPr="003A08E4" w:rsidRDefault="00A158E6" w:rsidP="004714C7">
            <w:pPr>
              <w:spacing w:after="0" w:line="240" w:lineRule="auto"/>
              <w:rPr>
                <w:rFonts w:ascii="Arial" w:eastAsia="Times New Roman" w:hAnsi="Arial" w:cs="Arial"/>
                <w:sz w:val="20"/>
                <w:szCs w:val="20"/>
                <w:lang w:eastAsia="de-DE"/>
              </w:rPr>
            </w:pPr>
          </w:p>
        </w:tc>
      </w:tr>
      <w:tr w:rsidR="00A158E6" w:rsidRPr="003A08E4" w14:paraId="368F8CDD" w14:textId="77777777" w:rsidTr="00870A09">
        <w:trPr>
          <w:trHeight w:val="410"/>
        </w:trPr>
        <w:tc>
          <w:tcPr>
            <w:tcW w:w="1297" w:type="dxa"/>
          </w:tcPr>
          <w:p w14:paraId="6080780F"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56" w:type="dxa"/>
          </w:tcPr>
          <w:p w14:paraId="3B8ABB2E"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75" w:type="dxa"/>
          </w:tcPr>
          <w:p w14:paraId="543BA47C"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651" w:type="dxa"/>
          </w:tcPr>
          <w:p w14:paraId="0F21FB8C"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265" w:type="dxa"/>
          </w:tcPr>
          <w:p w14:paraId="25BBDCD0"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1520" w:type="dxa"/>
          </w:tcPr>
          <w:p w14:paraId="3312DED2" w14:textId="77777777" w:rsidR="00A158E6" w:rsidRPr="003A08E4" w:rsidRDefault="00A158E6" w:rsidP="004714C7">
            <w:pPr>
              <w:spacing w:after="0" w:line="240" w:lineRule="auto"/>
              <w:rPr>
                <w:rFonts w:ascii="Arial" w:eastAsia="Times New Roman" w:hAnsi="Arial" w:cs="Arial"/>
                <w:sz w:val="20"/>
                <w:szCs w:val="20"/>
                <w:lang w:eastAsia="de-DE"/>
              </w:rPr>
            </w:pPr>
          </w:p>
        </w:tc>
        <w:tc>
          <w:tcPr>
            <w:tcW w:w="2299" w:type="dxa"/>
          </w:tcPr>
          <w:p w14:paraId="75FAEE29" w14:textId="77777777" w:rsidR="00A158E6" w:rsidRPr="003A08E4" w:rsidRDefault="00A158E6" w:rsidP="004714C7">
            <w:pPr>
              <w:spacing w:after="0" w:line="240" w:lineRule="auto"/>
              <w:rPr>
                <w:rFonts w:ascii="Arial" w:eastAsia="Times New Roman" w:hAnsi="Arial" w:cs="Arial"/>
                <w:sz w:val="20"/>
                <w:szCs w:val="20"/>
                <w:lang w:eastAsia="de-DE"/>
              </w:rPr>
            </w:pPr>
          </w:p>
        </w:tc>
      </w:tr>
    </w:tbl>
    <w:p w14:paraId="3C1BB867" w14:textId="77777777" w:rsidR="005528C6" w:rsidRPr="005528C6" w:rsidRDefault="005528C6" w:rsidP="005528C6">
      <w:pPr>
        <w:spacing w:after="0" w:line="240" w:lineRule="auto"/>
        <w:jc w:val="both"/>
        <w:rPr>
          <w:rFonts w:ascii="Arial" w:eastAsia="Times New Roman" w:hAnsi="Arial" w:cs="Times New Roman"/>
          <w:kern w:val="20"/>
          <w:sz w:val="24"/>
          <w:szCs w:val="24"/>
          <w:lang w:eastAsia="de-DE"/>
        </w:rPr>
      </w:pPr>
    </w:p>
    <w:p w14:paraId="0E7E1127" w14:textId="77777777" w:rsidR="00034806" w:rsidRPr="005528C6" w:rsidRDefault="00034806" w:rsidP="00034806">
      <w:pPr>
        <w:autoSpaceDE w:val="0"/>
        <w:autoSpaceDN w:val="0"/>
        <w:adjustRightInd w:val="0"/>
        <w:spacing w:after="0" w:line="240" w:lineRule="auto"/>
        <w:jc w:val="both"/>
        <w:rPr>
          <w:rFonts w:ascii="Arial" w:eastAsia="Times New Roman" w:hAnsi="Arial" w:cs="Arial"/>
          <w:b/>
          <w:sz w:val="24"/>
          <w:szCs w:val="24"/>
          <w:lang w:eastAsia="de-DE"/>
        </w:rPr>
      </w:pPr>
      <w:r w:rsidRPr="005528C6">
        <w:rPr>
          <w:rFonts w:ascii="Arial" w:eastAsia="Times New Roman" w:hAnsi="Arial" w:cs="Arial"/>
          <w:b/>
          <w:sz w:val="24"/>
          <w:szCs w:val="24"/>
          <w:lang w:eastAsia="de-DE"/>
        </w:rPr>
        <w:t>3. Angaben zur Kombination von Beihilfen</w:t>
      </w:r>
    </w:p>
    <w:p w14:paraId="1564AE75" w14:textId="77777777" w:rsidR="00034806" w:rsidRPr="005528C6" w:rsidRDefault="00034806" w:rsidP="00034806">
      <w:pPr>
        <w:autoSpaceDE w:val="0"/>
        <w:autoSpaceDN w:val="0"/>
        <w:adjustRightInd w:val="0"/>
        <w:spacing w:after="0" w:line="240" w:lineRule="auto"/>
        <w:jc w:val="both"/>
        <w:rPr>
          <w:rFonts w:ascii="Arial" w:eastAsia="Times New Roman" w:hAnsi="Arial" w:cs="Arial"/>
          <w:b/>
          <w:sz w:val="24"/>
          <w:szCs w:val="24"/>
          <w:lang w:eastAsia="de-DE"/>
        </w:rPr>
      </w:pPr>
    </w:p>
    <w:p w14:paraId="52857533" w14:textId="77777777" w:rsidR="00034806" w:rsidRPr="002D4496" w:rsidRDefault="00034806" w:rsidP="00034806">
      <w:pPr>
        <w:spacing w:after="120" w:line="240" w:lineRule="auto"/>
        <w:jc w:val="both"/>
        <w:rPr>
          <w:rFonts w:ascii="Arial" w:eastAsia="Times New Roman" w:hAnsi="Arial" w:cs="Times New Roman"/>
          <w:kern w:val="20"/>
          <w:sz w:val="24"/>
          <w:szCs w:val="20"/>
          <w:u w:val="single"/>
          <w:lang w:eastAsia="de-DE"/>
        </w:rPr>
      </w:pPr>
      <w:r w:rsidRPr="005528C6">
        <w:rPr>
          <w:rFonts w:ascii="Arial" w:eastAsia="Times New Roman" w:hAnsi="Arial" w:cs="Times New Roman"/>
          <w:kern w:val="20"/>
          <w:sz w:val="24"/>
          <w:szCs w:val="20"/>
          <w:lang w:eastAsia="de-DE"/>
        </w:rPr>
        <w:t>Die hier beantragte De-</w:t>
      </w:r>
      <w:proofErr w:type="spellStart"/>
      <w:r w:rsidRPr="005528C6">
        <w:rPr>
          <w:rFonts w:ascii="Arial" w:eastAsia="Times New Roman" w:hAnsi="Arial" w:cs="Times New Roman"/>
          <w:kern w:val="20"/>
          <w:sz w:val="24"/>
          <w:szCs w:val="20"/>
          <w:lang w:eastAsia="de-DE"/>
        </w:rPr>
        <w:t>minimis</w:t>
      </w:r>
      <w:proofErr w:type="spellEnd"/>
      <w:r w:rsidRPr="005528C6">
        <w:rPr>
          <w:rFonts w:ascii="Arial" w:eastAsia="Times New Roman" w:hAnsi="Arial" w:cs="Times New Roman"/>
          <w:kern w:val="20"/>
          <w:sz w:val="24"/>
          <w:szCs w:val="20"/>
          <w:lang w:eastAsia="de-DE"/>
        </w:rPr>
        <w:t xml:space="preserve">-Beihilfe wird mit weiteren </w:t>
      </w:r>
      <w:r w:rsidRPr="005528C6">
        <w:rPr>
          <w:rFonts w:ascii="Arial" w:eastAsia="Times New Roman" w:hAnsi="Arial" w:cs="Times New Roman"/>
          <w:b/>
          <w:kern w:val="20"/>
          <w:sz w:val="24"/>
          <w:szCs w:val="20"/>
          <w:lang w:eastAsia="de-DE"/>
        </w:rPr>
        <w:t>Förderungen für das gleiche Projekt</w:t>
      </w:r>
      <w:r w:rsidRPr="005528C6">
        <w:rPr>
          <w:rFonts w:ascii="Arial" w:eastAsia="Times New Roman" w:hAnsi="Arial" w:cs="Times New Roman"/>
          <w:kern w:val="20"/>
          <w:sz w:val="24"/>
          <w:szCs w:val="20"/>
          <w:lang w:eastAsia="de-DE"/>
        </w:rPr>
        <w:t xml:space="preserve"> kombiniert</w:t>
      </w:r>
      <w:r w:rsidR="002D4496">
        <w:rPr>
          <w:rFonts w:ascii="Arial" w:eastAsia="Times New Roman" w:hAnsi="Arial" w:cs="Times New Roman"/>
          <w:kern w:val="20"/>
          <w:sz w:val="24"/>
          <w:szCs w:val="20"/>
          <w:lang w:eastAsia="de-DE"/>
        </w:rPr>
        <w:t>:</w:t>
      </w:r>
    </w:p>
    <w:p w14:paraId="64EE164B" w14:textId="77777777" w:rsidR="00034806" w:rsidRDefault="00034806" w:rsidP="00034806">
      <w:pPr>
        <w:spacing w:after="120" w:line="240" w:lineRule="auto"/>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C57AD8">
        <w:rPr>
          <w:rFonts w:ascii="Arial" w:eastAsia="Times New Roman" w:hAnsi="Arial" w:cs="Times New Roman"/>
          <w:kern w:val="20"/>
          <w:sz w:val="24"/>
          <w:szCs w:val="20"/>
          <w:lang w:eastAsia="de-DE"/>
        </w:rPr>
      </w:r>
      <w:r w:rsidR="00C57AD8">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nein     </w:t>
      </w:r>
      <w:r w:rsidRPr="005528C6">
        <w:rPr>
          <w:rFonts w:ascii="Arial" w:eastAsia="Times New Roman" w:hAnsi="Arial" w:cs="Times New Roman"/>
          <w:kern w:val="20"/>
          <w:sz w:val="24"/>
          <w:szCs w:val="20"/>
          <w:lang w:eastAsia="de-DE"/>
        </w:rPr>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C57AD8">
        <w:rPr>
          <w:rFonts w:ascii="Arial" w:eastAsia="Times New Roman" w:hAnsi="Arial" w:cs="Times New Roman"/>
          <w:kern w:val="20"/>
          <w:sz w:val="24"/>
          <w:szCs w:val="20"/>
          <w:lang w:eastAsia="de-DE"/>
        </w:rPr>
      </w:r>
      <w:r w:rsidR="00C57AD8">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ja, folgende </w:t>
      </w:r>
      <w:r w:rsidRPr="005528C6">
        <w:rPr>
          <w:rFonts w:ascii="Arial" w:eastAsia="Times New Roman" w:hAnsi="Arial" w:cs="Times New Roman"/>
          <w:i/>
          <w:kern w:val="20"/>
          <w:sz w:val="24"/>
          <w:szCs w:val="20"/>
          <w:lang w:eastAsia="de-DE"/>
        </w:rPr>
        <w:t>(bitte ausfüllen)</w:t>
      </w:r>
      <w:r w:rsidRPr="005528C6">
        <w:rPr>
          <w:rFonts w:ascii="Arial" w:eastAsia="Times New Roman" w:hAnsi="Arial" w:cs="Times New Roman"/>
          <w:kern w:val="20"/>
          <w:sz w:val="24"/>
          <w:szCs w:val="20"/>
          <w:lang w:eastAsia="de-DE"/>
        </w:rPr>
        <w:t>…………………………………………..</w:t>
      </w:r>
    </w:p>
    <w:p w14:paraId="1CDA2340" w14:textId="77777777" w:rsidR="00034806" w:rsidRPr="00B9384E" w:rsidRDefault="00034806" w:rsidP="00B9384E">
      <w:pPr>
        <w:spacing w:after="120" w:line="240" w:lineRule="auto"/>
        <w:jc w:val="both"/>
        <w:rPr>
          <w:rFonts w:ascii="Arial" w:eastAsia="Times New Roman" w:hAnsi="Arial" w:cs="Times New Roman"/>
          <w:kern w:val="20"/>
          <w:sz w:val="10"/>
          <w:szCs w:val="20"/>
          <w:lang w:eastAsia="de-DE"/>
        </w:rPr>
      </w:pPr>
    </w:p>
    <w:tbl>
      <w:tblPr>
        <w:tblW w:w="1055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3"/>
        <w:gridCol w:w="1559"/>
        <w:gridCol w:w="992"/>
        <w:gridCol w:w="1134"/>
        <w:gridCol w:w="2127"/>
        <w:gridCol w:w="1275"/>
        <w:gridCol w:w="2127"/>
      </w:tblGrid>
      <w:tr w:rsidR="00034806" w:rsidRPr="00034806" w14:paraId="4F012694" w14:textId="77777777" w:rsidTr="00797536">
        <w:trPr>
          <w:trHeight w:val="815"/>
        </w:trPr>
        <w:tc>
          <w:tcPr>
            <w:tcW w:w="1343" w:type="dxa"/>
            <w:shd w:val="clear" w:color="auto" w:fill="D0CECE" w:themeFill="background2" w:themeFillShade="E6"/>
          </w:tcPr>
          <w:p w14:paraId="77870638" w14:textId="77777777" w:rsidR="002242C5" w:rsidRPr="003A08E4" w:rsidRDefault="00DD3E81" w:rsidP="002242C5">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Datum der </w:t>
            </w:r>
            <w:proofErr w:type="spellStart"/>
            <w:r>
              <w:rPr>
                <w:rFonts w:ascii="Arial" w:eastAsia="Times New Roman" w:hAnsi="Arial" w:cs="Arial"/>
                <w:sz w:val="20"/>
                <w:szCs w:val="20"/>
                <w:lang w:eastAsia="de-DE"/>
              </w:rPr>
              <w:t>Antrag</w:t>
            </w:r>
            <w:r w:rsidR="002242C5" w:rsidRPr="003A08E4">
              <w:rPr>
                <w:rFonts w:ascii="Arial" w:eastAsia="Times New Roman" w:hAnsi="Arial" w:cs="Arial"/>
                <w:sz w:val="20"/>
                <w:szCs w:val="20"/>
                <w:lang w:eastAsia="de-DE"/>
              </w:rPr>
              <w:t>stel</w:t>
            </w:r>
            <w:r>
              <w:rPr>
                <w:rFonts w:ascii="Arial" w:eastAsia="Times New Roman" w:hAnsi="Arial" w:cs="Arial"/>
                <w:sz w:val="20"/>
                <w:szCs w:val="20"/>
                <w:lang w:eastAsia="de-DE"/>
              </w:rPr>
              <w:t>-</w:t>
            </w:r>
            <w:r w:rsidR="002242C5" w:rsidRPr="003A08E4">
              <w:rPr>
                <w:rFonts w:ascii="Arial" w:eastAsia="Times New Roman" w:hAnsi="Arial" w:cs="Arial"/>
                <w:sz w:val="20"/>
                <w:szCs w:val="20"/>
                <w:lang w:eastAsia="de-DE"/>
              </w:rPr>
              <w:t>lung</w:t>
            </w:r>
            <w:proofErr w:type="spellEnd"/>
          </w:p>
          <w:p w14:paraId="1206867C"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1559" w:type="dxa"/>
            <w:shd w:val="clear" w:color="auto" w:fill="D0CECE" w:themeFill="background2" w:themeFillShade="E6"/>
          </w:tcPr>
          <w:p w14:paraId="1F620B81" w14:textId="6610ABC0" w:rsidR="00034806" w:rsidRPr="00034806" w:rsidRDefault="00034806" w:rsidP="00797536">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Beihilfegeber</w:t>
            </w:r>
          </w:p>
        </w:tc>
        <w:tc>
          <w:tcPr>
            <w:tcW w:w="992" w:type="dxa"/>
            <w:shd w:val="clear" w:color="auto" w:fill="D0CECE" w:themeFill="background2" w:themeFillShade="E6"/>
          </w:tcPr>
          <w:p w14:paraId="0F602025" w14:textId="77777777" w:rsidR="00034806" w:rsidRPr="00034806" w:rsidRDefault="00034806"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Akten</w:t>
            </w:r>
            <w:r w:rsidR="00654A1A">
              <w:rPr>
                <w:rFonts w:ascii="Arial" w:eastAsia="Times New Roman" w:hAnsi="Arial" w:cs="Arial"/>
                <w:sz w:val="20"/>
                <w:szCs w:val="20"/>
                <w:lang w:eastAsia="de-DE"/>
              </w:rPr>
              <w:t>-</w:t>
            </w:r>
            <w:r w:rsidRPr="00034806">
              <w:rPr>
                <w:rFonts w:ascii="Arial" w:eastAsia="Times New Roman" w:hAnsi="Arial" w:cs="Arial"/>
                <w:sz w:val="20"/>
                <w:szCs w:val="20"/>
                <w:lang w:eastAsia="de-DE"/>
              </w:rPr>
              <w:t>zeichen</w:t>
            </w:r>
          </w:p>
        </w:tc>
        <w:tc>
          <w:tcPr>
            <w:tcW w:w="1134" w:type="dxa"/>
            <w:shd w:val="clear" w:color="auto" w:fill="D0CECE" w:themeFill="background2" w:themeFillShade="E6"/>
          </w:tcPr>
          <w:p w14:paraId="75BDDB78" w14:textId="77777777" w:rsidR="00034806" w:rsidRPr="00034806" w:rsidRDefault="00034806"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Förder-programm</w:t>
            </w:r>
          </w:p>
        </w:tc>
        <w:tc>
          <w:tcPr>
            <w:tcW w:w="2127" w:type="dxa"/>
            <w:shd w:val="clear" w:color="auto" w:fill="D0CECE" w:themeFill="background2" w:themeFillShade="E6"/>
          </w:tcPr>
          <w:p w14:paraId="0F9974FF" w14:textId="77777777" w:rsidR="00034806" w:rsidRPr="00034806" w:rsidRDefault="00034806"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Form der beantragten Beihilfe (z.B. Zuschuss, Bürgschaft, Darlehen)</w:t>
            </w:r>
          </w:p>
        </w:tc>
        <w:tc>
          <w:tcPr>
            <w:tcW w:w="1275" w:type="dxa"/>
            <w:shd w:val="clear" w:color="auto" w:fill="D0CECE" w:themeFill="background2" w:themeFillShade="E6"/>
          </w:tcPr>
          <w:p w14:paraId="0D2A0B6B" w14:textId="77777777" w:rsidR="00034806" w:rsidRPr="00034806" w:rsidRDefault="00034806"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Mögliche Förder-summe [EUR]</w:t>
            </w:r>
          </w:p>
        </w:tc>
        <w:tc>
          <w:tcPr>
            <w:tcW w:w="2127" w:type="dxa"/>
            <w:shd w:val="clear" w:color="auto" w:fill="D0CECE" w:themeFill="background2" w:themeFillShade="E6"/>
          </w:tcPr>
          <w:p w14:paraId="2104C4DD" w14:textId="77777777" w:rsidR="00034806" w:rsidRPr="00034806" w:rsidRDefault="00034806"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Beihilfebetrag bzw. Subventionswert [EUR] (soweit bekannt)</w:t>
            </w:r>
          </w:p>
        </w:tc>
      </w:tr>
      <w:tr w:rsidR="00034806" w:rsidRPr="00034806" w14:paraId="2ECF8547" w14:textId="77777777" w:rsidTr="00797536">
        <w:tc>
          <w:tcPr>
            <w:tcW w:w="1343" w:type="dxa"/>
          </w:tcPr>
          <w:p w14:paraId="7A31E2DD" w14:textId="77777777" w:rsidR="00034806" w:rsidRPr="00034806" w:rsidRDefault="00034806" w:rsidP="00FC1169">
            <w:pPr>
              <w:spacing w:after="0" w:line="240" w:lineRule="auto"/>
              <w:rPr>
                <w:rFonts w:ascii="Arial" w:eastAsia="Times New Roman" w:hAnsi="Arial" w:cs="Arial"/>
                <w:sz w:val="20"/>
                <w:szCs w:val="20"/>
                <w:lang w:eastAsia="de-DE"/>
              </w:rPr>
            </w:pPr>
          </w:p>
          <w:p w14:paraId="66D93616"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1559" w:type="dxa"/>
          </w:tcPr>
          <w:p w14:paraId="35FCE94C"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992" w:type="dxa"/>
          </w:tcPr>
          <w:p w14:paraId="428ED363"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1134" w:type="dxa"/>
          </w:tcPr>
          <w:p w14:paraId="7C506171"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2127" w:type="dxa"/>
          </w:tcPr>
          <w:p w14:paraId="32B71C25"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1275" w:type="dxa"/>
          </w:tcPr>
          <w:p w14:paraId="35BF8717"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2127" w:type="dxa"/>
          </w:tcPr>
          <w:p w14:paraId="0FAE5A6B" w14:textId="77777777" w:rsidR="00034806" w:rsidRPr="00034806" w:rsidRDefault="00034806" w:rsidP="00FC1169">
            <w:pPr>
              <w:spacing w:after="0" w:line="240" w:lineRule="auto"/>
              <w:rPr>
                <w:rFonts w:ascii="Arial" w:eastAsia="Times New Roman" w:hAnsi="Arial" w:cs="Arial"/>
                <w:sz w:val="20"/>
                <w:szCs w:val="20"/>
                <w:lang w:eastAsia="de-DE"/>
              </w:rPr>
            </w:pPr>
          </w:p>
        </w:tc>
      </w:tr>
      <w:tr w:rsidR="00034806" w:rsidRPr="00034806" w14:paraId="6139779B" w14:textId="77777777" w:rsidTr="00797536">
        <w:tc>
          <w:tcPr>
            <w:tcW w:w="1343" w:type="dxa"/>
          </w:tcPr>
          <w:p w14:paraId="6A38B66E" w14:textId="77777777" w:rsidR="00034806" w:rsidRPr="00034806" w:rsidRDefault="00034806" w:rsidP="00FC1169">
            <w:pPr>
              <w:spacing w:after="0" w:line="240" w:lineRule="auto"/>
              <w:rPr>
                <w:rFonts w:ascii="Arial" w:eastAsia="Times New Roman" w:hAnsi="Arial" w:cs="Arial"/>
                <w:sz w:val="20"/>
                <w:szCs w:val="20"/>
                <w:lang w:eastAsia="de-DE"/>
              </w:rPr>
            </w:pPr>
          </w:p>
          <w:p w14:paraId="1CBB784C"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1559" w:type="dxa"/>
          </w:tcPr>
          <w:p w14:paraId="5F02C962"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992" w:type="dxa"/>
          </w:tcPr>
          <w:p w14:paraId="08F4A346"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1134" w:type="dxa"/>
          </w:tcPr>
          <w:p w14:paraId="2C2872C6"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2127" w:type="dxa"/>
          </w:tcPr>
          <w:p w14:paraId="26C7CE34"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1275" w:type="dxa"/>
          </w:tcPr>
          <w:p w14:paraId="5A3E642D" w14:textId="77777777" w:rsidR="00034806" w:rsidRPr="00034806" w:rsidRDefault="00034806" w:rsidP="00654A1A">
            <w:pPr>
              <w:spacing w:after="0" w:line="240" w:lineRule="auto"/>
              <w:rPr>
                <w:rFonts w:ascii="Arial" w:eastAsia="Times New Roman" w:hAnsi="Arial" w:cs="Arial"/>
                <w:sz w:val="20"/>
                <w:szCs w:val="20"/>
                <w:lang w:eastAsia="de-DE"/>
              </w:rPr>
            </w:pPr>
          </w:p>
        </w:tc>
        <w:tc>
          <w:tcPr>
            <w:tcW w:w="2127" w:type="dxa"/>
          </w:tcPr>
          <w:p w14:paraId="2695F089" w14:textId="77777777" w:rsidR="00034806" w:rsidRPr="00034806" w:rsidRDefault="00034806" w:rsidP="00FC1169">
            <w:pPr>
              <w:spacing w:after="0" w:line="240" w:lineRule="auto"/>
              <w:rPr>
                <w:rFonts w:ascii="Arial" w:eastAsia="Times New Roman" w:hAnsi="Arial" w:cs="Arial"/>
                <w:sz w:val="20"/>
                <w:szCs w:val="20"/>
                <w:lang w:eastAsia="de-DE"/>
              </w:rPr>
            </w:pPr>
          </w:p>
        </w:tc>
      </w:tr>
      <w:tr w:rsidR="00034806" w:rsidRPr="00034806" w14:paraId="639E6530" w14:textId="77777777" w:rsidTr="00797536">
        <w:tc>
          <w:tcPr>
            <w:tcW w:w="1343" w:type="dxa"/>
          </w:tcPr>
          <w:p w14:paraId="74AE6C38" w14:textId="77777777" w:rsidR="00034806" w:rsidRPr="00034806" w:rsidRDefault="00034806" w:rsidP="00FC1169">
            <w:pPr>
              <w:spacing w:after="0" w:line="240" w:lineRule="auto"/>
              <w:rPr>
                <w:rFonts w:ascii="Arial" w:eastAsia="Times New Roman" w:hAnsi="Arial" w:cs="Arial"/>
                <w:sz w:val="20"/>
                <w:szCs w:val="20"/>
                <w:lang w:eastAsia="de-DE"/>
              </w:rPr>
            </w:pPr>
          </w:p>
          <w:p w14:paraId="627A844C"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1559" w:type="dxa"/>
          </w:tcPr>
          <w:p w14:paraId="11323D71"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992" w:type="dxa"/>
          </w:tcPr>
          <w:p w14:paraId="4F6BC5C2"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1134" w:type="dxa"/>
          </w:tcPr>
          <w:p w14:paraId="748E75AC"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2127" w:type="dxa"/>
          </w:tcPr>
          <w:p w14:paraId="18452B4B"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1275" w:type="dxa"/>
          </w:tcPr>
          <w:p w14:paraId="309A8DA0" w14:textId="77777777" w:rsidR="00034806" w:rsidRPr="00034806" w:rsidRDefault="00034806" w:rsidP="00FC1169">
            <w:pPr>
              <w:spacing w:after="0" w:line="240" w:lineRule="auto"/>
              <w:rPr>
                <w:rFonts w:ascii="Arial" w:eastAsia="Times New Roman" w:hAnsi="Arial" w:cs="Arial"/>
                <w:sz w:val="20"/>
                <w:szCs w:val="20"/>
                <w:lang w:eastAsia="de-DE"/>
              </w:rPr>
            </w:pPr>
          </w:p>
        </w:tc>
        <w:tc>
          <w:tcPr>
            <w:tcW w:w="2127" w:type="dxa"/>
          </w:tcPr>
          <w:p w14:paraId="34380180" w14:textId="77777777" w:rsidR="00034806" w:rsidRPr="00034806" w:rsidRDefault="00034806" w:rsidP="00FC1169">
            <w:pPr>
              <w:spacing w:after="0" w:line="240" w:lineRule="auto"/>
              <w:rPr>
                <w:rFonts w:ascii="Arial" w:eastAsia="Times New Roman" w:hAnsi="Arial" w:cs="Arial"/>
                <w:sz w:val="20"/>
                <w:szCs w:val="20"/>
                <w:lang w:eastAsia="de-DE"/>
              </w:rPr>
            </w:pPr>
          </w:p>
        </w:tc>
      </w:tr>
    </w:tbl>
    <w:p w14:paraId="4E9CCC89" w14:textId="77777777" w:rsidR="00371F35" w:rsidRPr="00034806" w:rsidRDefault="00371F35" w:rsidP="00034806">
      <w:pPr>
        <w:spacing w:after="120" w:line="240" w:lineRule="auto"/>
        <w:jc w:val="both"/>
        <w:rPr>
          <w:rFonts w:ascii="Arial" w:eastAsia="Times New Roman" w:hAnsi="Arial" w:cs="Times New Roman"/>
          <w:kern w:val="20"/>
          <w:sz w:val="24"/>
          <w:szCs w:val="20"/>
          <w:lang w:eastAsia="de-DE"/>
        </w:rPr>
      </w:pPr>
    </w:p>
    <w:tbl>
      <w:tblPr>
        <w:tblW w:w="1055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7"/>
        <w:gridCol w:w="955"/>
        <w:gridCol w:w="1559"/>
        <w:gridCol w:w="1559"/>
        <w:gridCol w:w="1559"/>
        <w:gridCol w:w="851"/>
        <w:gridCol w:w="992"/>
        <w:gridCol w:w="1985"/>
      </w:tblGrid>
      <w:tr w:rsidR="00870A09" w:rsidRPr="00034806" w14:paraId="2886E779" w14:textId="77777777" w:rsidTr="00870A09">
        <w:trPr>
          <w:trHeight w:val="754"/>
        </w:trPr>
        <w:tc>
          <w:tcPr>
            <w:tcW w:w="1097" w:type="dxa"/>
            <w:shd w:val="clear" w:color="auto" w:fill="D0CECE" w:themeFill="background2" w:themeFillShade="E6"/>
          </w:tcPr>
          <w:p w14:paraId="705F8566" w14:textId="77777777" w:rsidR="00870A09" w:rsidRPr="00034806" w:rsidRDefault="00870A09"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Mögliche Höhe der </w:t>
            </w:r>
            <w:proofErr w:type="spellStart"/>
            <w:r w:rsidRPr="00034806">
              <w:rPr>
                <w:rFonts w:ascii="Arial" w:eastAsia="Times New Roman" w:hAnsi="Arial" w:cs="Arial"/>
                <w:sz w:val="20"/>
                <w:szCs w:val="20"/>
                <w:lang w:eastAsia="de-DE"/>
              </w:rPr>
              <w:t>zuwen</w:t>
            </w:r>
            <w:proofErr w:type="spellEnd"/>
            <w:r>
              <w:rPr>
                <w:rFonts w:ascii="Arial" w:eastAsia="Times New Roman" w:hAnsi="Arial" w:cs="Arial"/>
                <w:sz w:val="20"/>
                <w:szCs w:val="20"/>
                <w:lang w:eastAsia="de-DE"/>
              </w:rPr>
              <w:t>-</w:t>
            </w:r>
            <w:proofErr w:type="spellStart"/>
            <w:r w:rsidRPr="00034806">
              <w:rPr>
                <w:rFonts w:ascii="Arial" w:eastAsia="Times New Roman" w:hAnsi="Arial" w:cs="Arial"/>
                <w:sz w:val="20"/>
                <w:szCs w:val="20"/>
                <w:lang w:eastAsia="de-DE"/>
              </w:rPr>
              <w:t>dungsfähi</w:t>
            </w:r>
            <w:proofErr w:type="spellEnd"/>
            <w:r>
              <w:rPr>
                <w:rFonts w:ascii="Arial" w:eastAsia="Times New Roman" w:hAnsi="Arial" w:cs="Arial"/>
                <w:sz w:val="20"/>
                <w:szCs w:val="20"/>
                <w:lang w:eastAsia="de-DE"/>
              </w:rPr>
              <w:t>-</w:t>
            </w:r>
            <w:r w:rsidRPr="00034806">
              <w:rPr>
                <w:rFonts w:ascii="Arial" w:eastAsia="Times New Roman" w:hAnsi="Arial" w:cs="Arial"/>
                <w:sz w:val="20"/>
                <w:szCs w:val="20"/>
                <w:lang w:eastAsia="de-DE"/>
              </w:rPr>
              <w:t xml:space="preserve">gen Ausgaben </w:t>
            </w:r>
          </w:p>
          <w:p w14:paraId="1B8D8DE5" w14:textId="77777777" w:rsidR="00870A09" w:rsidRPr="00034806" w:rsidRDefault="00870A09"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[EUR]</w:t>
            </w:r>
          </w:p>
        </w:tc>
        <w:tc>
          <w:tcPr>
            <w:tcW w:w="955" w:type="dxa"/>
            <w:shd w:val="clear" w:color="auto" w:fill="D0CECE" w:themeFill="background2" w:themeFillShade="E6"/>
          </w:tcPr>
          <w:p w14:paraId="20895D24" w14:textId="77777777" w:rsidR="00870A09" w:rsidRPr="00034806" w:rsidRDefault="00870A09"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Mögliche Förder-quote [%]</w:t>
            </w:r>
          </w:p>
        </w:tc>
        <w:tc>
          <w:tcPr>
            <w:tcW w:w="1559" w:type="dxa"/>
            <w:shd w:val="clear" w:color="auto" w:fill="D0CECE" w:themeFill="background2" w:themeFillShade="E6"/>
          </w:tcPr>
          <w:p w14:paraId="50C6E47A" w14:textId="77777777" w:rsidR="00870A09" w:rsidRPr="00034806" w:rsidRDefault="00870A09" w:rsidP="003A358F">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Mögliche Kumulierungs</w:t>
            </w:r>
            <w:r>
              <w:rPr>
                <w:rFonts w:ascii="Arial" w:eastAsia="Times New Roman" w:hAnsi="Arial" w:cs="Arial"/>
                <w:sz w:val="20"/>
                <w:szCs w:val="20"/>
                <w:lang w:eastAsia="de-DE"/>
              </w:rPr>
              <w:t>-verbote und – </w:t>
            </w:r>
            <w:proofErr w:type="spellStart"/>
            <w:r>
              <w:rPr>
                <w:rFonts w:ascii="Arial" w:eastAsia="Times New Roman" w:hAnsi="Arial" w:cs="Arial"/>
                <w:sz w:val="20"/>
                <w:szCs w:val="20"/>
                <w:lang w:eastAsia="de-DE"/>
              </w:rPr>
              <w:t>e</w:t>
            </w:r>
            <w:r w:rsidRPr="00034806">
              <w:rPr>
                <w:rFonts w:ascii="Arial" w:eastAsia="Times New Roman" w:hAnsi="Arial" w:cs="Arial"/>
                <w:sz w:val="20"/>
                <w:szCs w:val="20"/>
                <w:lang w:eastAsia="de-DE"/>
              </w:rPr>
              <w:t>inschrän</w:t>
            </w:r>
            <w:r>
              <w:rPr>
                <w:rFonts w:ascii="Arial" w:eastAsia="Times New Roman" w:hAnsi="Arial" w:cs="Arial"/>
                <w:sz w:val="20"/>
                <w:szCs w:val="20"/>
                <w:lang w:eastAsia="de-DE"/>
              </w:rPr>
              <w:t>-</w:t>
            </w:r>
            <w:r w:rsidRPr="00034806">
              <w:rPr>
                <w:rFonts w:ascii="Arial" w:eastAsia="Times New Roman" w:hAnsi="Arial" w:cs="Arial"/>
                <w:sz w:val="20"/>
                <w:szCs w:val="20"/>
                <w:lang w:eastAsia="de-DE"/>
              </w:rPr>
              <w:t>kungen</w:t>
            </w:r>
            <w:proofErr w:type="spellEnd"/>
            <w:r w:rsidRPr="00034806">
              <w:rPr>
                <w:rFonts w:ascii="Arial" w:eastAsia="Times New Roman" w:hAnsi="Arial" w:cs="Arial"/>
                <w:sz w:val="20"/>
                <w:szCs w:val="20"/>
                <w:lang w:eastAsia="de-DE"/>
              </w:rPr>
              <w:t xml:space="preserve"> </w:t>
            </w:r>
            <w:r w:rsidRPr="00870A09">
              <w:rPr>
                <w:rFonts w:ascii="Arial" w:eastAsia="Times New Roman" w:hAnsi="Arial" w:cs="Arial"/>
                <w:sz w:val="18"/>
                <w:szCs w:val="20"/>
                <w:lang w:eastAsia="de-DE"/>
              </w:rPr>
              <w:t>[U</w:t>
            </w:r>
            <w:bookmarkStart w:id="3" w:name="_GoBack"/>
            <w:bookmarkEnd w:id="3"/>
            <w:r w:rsidRPr="00870A09">
              <w:rPr>
                <w:rFonts w:ascii="Arial" w:eastAsia="Times New Roman" w:hAnsi="Arial" w:cs="Arial"/>
                <w:sz w:val="18"/>
                <w:szCs w:val="20"/>
                <w:lang w:eastAsia="de-DE"/>
              </w:rPr>
              <w:t>RL-Link zur Förderrichtlinie</w:t>
            </w:r>
            <w:r w:rsidRPr="00034806">
              <w:rPr>
                <w:rFonts w:ascii="Arial" w:eastAsia="Times New Roman" w:hAnsi="Arial" w:cs="Arial"/>
                <w:sz w:val="20"/>
                <w:szCs w:val="20"/>
                <w:lang w:eastAsia="de-DE"/>
              </w:rPr>
              <w:t>]</w:t>
            </w:r>
          </w:p>
        </w:tc>
        <w:tc>
          <w:tcPr>
            <w:tcW w:w="1559" w:type="dxa"/>
            <w:shd w:val="clear" w:color="auto" w:fill="D0CECE" w:themeFill="background2" w:themeFillShade="E6"/>
          </w:tcPr>
          <w:p w14:paraId="7937F136" w14:textId="77777777" w:rsidR="00870A09" w:rsidRPr="00034806" w:rsidRDefault="00870A09"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Name und Kontaktdaten Ansprech</w:t>
            </w:r>
            <w:r>
              <w:rPr>
                <w:rFonts w:ascii="Arial" w:eastAsia="Times New Roman" w:hAnsi="Arial" w:cs="Arial"/>
                <w:sz w:val="20"/>
                <w:szCs w:val="20"/>
                <w:lang w:eastAsia="de-DE"/>
              </w:rPr>
              <w:t>-</w:t>
            </w:r>
            <w:r w:rsidRPr="00034806">
              <w:rPr>
                <w:rFonts w:ascii="Arial" w:eastAsia="Times New Roman" w:hAnsi="Arial" w:cs="Arial"/>
                <w:sz w:val="20"/>
                <w:szCs w:val="20"/>
                <w:lang w:eastAsia="de-DE"/>
              </w:rPr>
              <w:t>partner Fördermittel</w:t>
            </w:r>
            <w:r>
              <w:rPr>
                <w:rFonts w:ascii="Arial" w:eastAsia="Times New Roman" w:hAnsi="Arial" w:cs="Arial"/>
                <w:sz w:val="20"/>
                <w:szCs w:val="20"/>
                <w:lang w:eastAsia="de-DE"/>
              </w:rPr>
              <w:t>-</w:t>
            </w:r>
            <w:r w:rsidRPr="00034806">
              <w:rPr>
                <w:rFonts w:ascii="Arial" w:eastAsia="Times New Roman" w:hAnsi="Arial" w:cs="Arial"/>
                <w:sz w:val="20"/>
                <w:szCs w:val="20"/>
                <w:lang w:eastAsia="de-DE"/>
              </w:rPr>
              <w:t>geber</w:t>
            </w:r>
          </w:p>
        </w:tc>
        <w:tc>
          <w:tcPr>
            <w:tcW w:w="1559" w:type="dxa"/>
            <w:shd w:val="clear" w:color="auto" w:fill="D0CECE" w:themeFill="background2" w:themeFillShade="E6"/>
          </w:tcPr>
          <w:p w14:paraId="722D9D19" w14:textId="2B076381" w:rsidR="00870A09" w:rsidRPr="00034806" w:rsidRDefault="00870A09"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De-</w:t>
            </w:r>
            <w:proofErr w:type="spellStart"/>
            <w:r w:rsidRPr="00034806">
              <w:rPr>
                <w:rFonts w:ascii="Arial" w:eastAsia="Times New Roman" w:hAnsi="Arial" w:cs="Arial"/>
                <w:sz w:val="20"/>
                <w:szCs w:val="20"/>
                <w:lang w:eastAsia="de-DE"/>
              </w:rPr>
              <w:t>minimis</w:t>
            </w:r>
            <w:proofErr w:type="spellEnd"/>
            <w:r w:rsidRPr="00034806">
              <w:rPr>
                <w:rFonts w:ascii="Arial" w:eastAsia="Times New Roman" w:hAnsi="Arial" w:cs="Arial"/>
                <w:sz w:val="20"/>
                <w:szCs w:val="20"/>
                <w:lang w:eastAsia="de-DE"/>
              </w:rPr>
              <w:br/>
              <w:t>[ja/nein]</w:t>
            </w:r>
            <w:r>
              <w:rPr>
                <w:rFonts w:ascii="Arial" w:eastAsia="Times New Roman" w:hAnsi="Arial" w:cs="Arial"/>
                <w:sz w:val="20"/>
                <w:szCs w:val="20"/>
                <w:lang w:eastAsia="de-DE"/>
              </w:rPr>
              <w:t>, wenn ja welche Art der De-</w:t>
            </w:r>
            <w:proofErr w:type="spellStart"/>
            <w:r>
              <w:rPr>
                <w:rFonts w:ascii="Arial" w:eastAsia="Times New Roman" w:hAnsi="Arial" w:cs="Arial"/>
                <w:sz w:val="20"/>
                <w:szCs w:val="20"/>
                <w:lang w:eastAsia="de-DE"/>
              </w:rPr>
              <w:t>minimis</w:t>
            </w:r>
            <w:proofErr w:type="spellEnd"/>
            <w:r>
              <w:rPr>
                <w:rFonts w:ascii="Arial" w:eastAsia="Times New Roman" w:hAnsi="Arial" w:cs="Arial"/>
                <w:sz w:val="20"/>
                <w:szCs w:val="20"/>
                <w:lang w:eastAsia="de-DE"/>
              </w:rPr>
              <w:t xml:space="preserve">- Beihilfe (Allgemeine, </w:t>
            </w:r>
            <w:proofErr w:type="spellStart"/>
            <w:r>
              <w:rPr>
                <w:rFonts w:ascii="Arial" w:eastAsia="Times New Roman" w:hAnsi="Arial" w:cs="Arial"/>
                <w:sz w:val="20"/>
                <w:szCs w:val="20"/>
                <w:lang w:eastAsia="de-DE"/>
              </w:rPr>
              <w:t>Agrar</w:t>
            </w:r>
            <w:proofErr w:type="spellEnd"/>
            <w:r>
              <w:rPr>
                <w:rFonts w:ascii="Arial" w:eastAsia="Times New Roman" w:hAnsi="Arial" w:cs="Arial"/>
                <w:sz w:val="20"/>
                <w:szCs w:val="20"/>
                <w:lang w:eastAsia="de-DE"/>
              </w:rPr>
              <w:t>, Fischerei oder DAWI)</w:t>
            </w:r>
          </w:p>
        </w:tc>
        <w:tc>
          <w:tcPr>
            <w:tcW w:w="851" w:type="dxa"/>
            <w:shd w:val="clear" w:color="auto" w:fill="D0CECE" w:themeFill="background2" w:themeFillShade="E6"/>
          </w:tcPr>
          <w:p w14:paraId="5AF0CB48" w14:textId="77777777" w:rsidR="00870A09" w:rsidRPr="00034806" w:rsidRDefault="00870A09"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AGVO-Beihilfe [AGVO Art. </w:t>
            </w:r>
            <w:proofErr w:type="spellStart"/>
            <w:r w:rsidRPr="00034806">
              <w:rPr>
                <w:rFonts w:ascii="Arial" w:eastAsia="Times New Roman" w:hAnsi="Arial" w:cs="Arial"/>
                <w:sz w:val="20"/>
                <w:szCs w:val="20"/>
                <w:lang w:eastAsia="de-DE"/>
              </w:rPr>
              <w:t>xy</w:t>
            </w:r>
            <w:proofErr w:type="spellEnd"/>
            <w:r w:rsidRPr="00034806">
              <w:rPr>
                <w:rFonts w:ascii="Arial" w:eastAsia="Times New Roman" w:hAnsi="Arial" w:cs="Arial"/>
                <w:sz w:val="20"/>
                <w:szCs w:val="20"/>
                <w:lang w:eastAsia="de-DE"/>
              </w:rPr>
              <w:t>]</w:t>
            </w:r>
          </w:p>
        </w:tc>
        <w:tc>
          <w:tcPr>
            <w:tcW w:w="992" w:type="dxa"/>
            <w:shd w:val="clear" w:color="auto" w:fill="D0CECE" w:themeFill="background2" w:themeFillShade="E6"/>
          </w:tcPr>
          <w:p w14:paraId="2BB81F07" w14:textId="77777777" w:rsidR="00870A09" w:rsidRPr="00034806" w:rsidRDefault="00870A09"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Sonstige Beihilfe </w:t>
            </w:r>
          </w:p>
          <w:p w14:paraId="518B2842" w14:textId="77777777" w:rsidR="00870A09" w:rsidRPr="00034806" w:rsidRDefault="00870A09"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[ja/nein]</w:t>
            </w:r>
          </w:p>
        </w:tc>
        <w:tc>
          <w:tcPr>
            <w:tcW w:w="1985" w:type="dxa"/>
            <w:shd w:val="clear" w:color="auto" w:fill="D0CECE" w:themeFill="background2" w:themeFillShade="E6"/>
          </w:tcPr>
          <w:p w14:paraId="62944836" w14:textId="4541E6FF" w:rsidR="00870A09" w:rsidRPr="00034806" w:rsidRDefault="00870A09"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 xml:space="preserve">Beihilfenfreier </w:t>
            </w:r>
            <w:r w:rsidRPr="00AE3C10">
              <w:rPr>
                <w:rFonts w:ascii="Arial" w:eastAsia="Times New Roman" w:hAnsi="Arial" w:cs="Arial"/>
                <w:sz w:val="19"/>
                <w:szCs w:val="19"/>
                <w:lang w:eastAsia="de-DE"/>
              </w:rPr>
              <w:t xml:space="preserve">Zuschuss </w:t>
            </w:r>
          </w:p>
          <w:p w14:paraId="6DA33075" w14:textId="77777777" w:rsidR="00870A09" w:rsidRPr="00034806" w:rsidRDefault="00870A09" w:rsidP="00FC1169">
            <w:pPr>
              <w:spacing w:after="0" w:line="240" w:lineRule="auto"/>
              <w:rPr>
                <w:rFonts w:ascii="Arial" w:eastAsia="Times New Roman" w:hAnsi="Arial" w:cs="Arial"/>
                <w:sz w:val="20"/>
                <w:szCs w:val="20"/>
                <w:lang w:eastAsia="de-DE"/>
              </w:rPr>
            </w:pPr>
            <w:r w:rsidRPr="00034806">
              <w:rPr>
                <w:rFonts w:ascii="Arial" w:eastAsia="Times New Roman" w:hAnsi="Arial" w:cs="Arial"/>
                <w:sz w:val="20"/>
                <w:szCs w:val="20"/>
                <w:lang w:eastAsia="de-DE"/>
              </w:rPr>
              <w:t>[ja/nein]</w:t>
            </w:r>
          </w:p>
        </w:tc>
      </w:tr>
      <w:tr w:rsidR="00870A09" w:rsidRPr="00034806" w14:paraId="0637191A" w14:textId="77777777" w:rsidTr="00870A09">
        <w:trPr>
          <w:trHeight w:val="422"/>
        </w:trPr>
        <w:tc>
          <w:tcPr>
            <w:tcW w:w="1097" w:type="dxa"/>
          </w:tcPr>
          <w:p w14:paraId="5A6AE73F" w14:textId="77777777" w:rsidR="00870A09" w:rsidRPr="00034806" w:rsidRDefault="00870A09" w:rsidP="00FC1169">
            <w:pPr>
              <w:spacing w:after="0" w:line="240" w:lineRule="auto"/>
              <w:rPr>
                <w:rFonts w:ascii="Arial" w:eastAsia="Times New Roman" w:hAnsi="Arial" w:cs="Arial"/>
                <w:sz w:val="20"/>
                <w:szCs w:val="20"/>
                <w:lang w:eastAsia="de-DE"/>
              </w:rPr>
            </w:pPr>
          </w:p>
          <w:p w14:paraId="52363101"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955" w:type="dxa"/>
          </w:tcPr>
          <w:p w14:paraId="0402DA65"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1559" w:type="dxa"/>
          </w:tcPr>
          <w:p w14:paraId="7C80FECC"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1559" w:type="dxa"/>
          </w:tcPr>
          <w:p w14:paraId="7BBBDB75"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1559" w:type="dxa"/>
          </w:tcPr>
          <w:p w14:paraId="70DF0160"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851" w:type="dxa"/>
          </w:tcPr>
          <w:p w14:paraId="3644B30A"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992" w:type="dxa"/>
          </w:tcPr>
          <w:p w14:paraId="72B10778"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1985" w:type="dxa"/>
          </w:tcPr>
          <w:p w14:paraId="0C78829B" w14:textId="77777777" w:rsidR="00870A09" w:rsidRPr="00034806" w:rsidRDefault="00870A09" w:rsidP="00FC1169">
            <w:pPr>
              <w:spacing w:after="0" w:line="240" w:lineRule="auto"/>
              <w:rPr>
                <w:rFonts w:ascii="Arial" w:eastAsia="Times New Roman" w:hAnsi="Arial" w:cs="Arial"/>
                <w:sz w:val="20"/>
                <w:szCs w:val="20"/>
                <w:lang w:eastAsia="de-DE"/>
              </w:rPr>
            </w:pPr>
          </w:p>
        </w:tc>
      </w:tr>
      <w:tr w:rsidR="00870A09" w:rsidRPr="00034806" w14:paraId="1F50161C" w14:textId="77777777" w:rsidTr="00870A09">
        <w:trPr>
          <w:trHeight w:val="422"/>
        </w:trPr>
        <w:tc>
          <w:tcPr>
            <w:tcW w:w="1097" w:type="dxa"/>
          </w:tcPr>
          <w:p w14:paraId="0ACAB50B" w14:textId="77777777" w:rsidR="00870A09" w:rsidRPr="00034806" w:rsidRDefault="00870A09" w:rsidP="00FC1169">
            <w:pPr>
              <w:spacing w:after="0" w:line="240" w:lineRule="auto"/>
              <w:rPr>
                <w:rFonts w:ascii="Arial" w:eastAsia="Times New Roman" w:hAnsi="Arial" w:cs="Arial"/>
                <w:sz w:val="20"/>
                <w:szCs w:val="20"/>
                <w:lang w:eastAsia="de-DE"/>
              </w:rPr>
            </w:pPr>
          </w:p>
          <w:p w14:paraId="1D901C1F"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955" w:type="dxa"/>
          </w:tcPr>
          <w:p w14:paraId="3C93A2C9"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1559" w:type="dxa"/>
          </w:tcPr>
          <w:p w14:paraId="06D8C47A"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1559" w:type="dxa"/>
          </w:tcPr>
          <w:p w14:paraId="44F62C6D"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1559" w:type="dxa"/>
          </w:tcPr>
          <w:p w14:paraId="33131C9A"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851" w:type="dxa"/>
          </w:tcPr>
          <w:p w14:paraId="7F3D12F6" w14:textId="77777777" w:rsidR="00870A09" w:rsidRPr="00034806" w:rsidRDefault="00870A09" w:rsidP="00654A1A">
            <w:pPr>
              <w:spacing w:after="0" w:line="240" w:lineRule="auto"/>
              <w:rPr>
                <w:rFonts w:ascii="Arial" w:eastAsia="Times New Roman" w:hAnsi="Arial" w:cs="Arial"/>
                <w:sz w:val="20"/>
                <w:szCs w:val="20"/>
                <w:lang w:eastAsia="de-DE"/>
              </w:rPr>
            </w:pPr>
          </w:p>
        </w:tc>
        <w:tc>
          <w:tcPr>
            <w:tcW w:w="992" w:type="dxa"/>
          </w:tcPr>
          <w:p w14:paraId="4FC68CB7" w14:textId="77777777" w:rsidR="00870A09" w:rsidRPr="00034806" w:rsidRDefault="00870A09" w:rsidP="00FC1169">
            <w:pPr>
              <w:spacing w:after="0" w:line="240" w:lineRule="auto"/>
              <w:rPr>
                <w:rFonts w:ascii="Arial" w:eastAsia="Times New Roman" w:hAnsi="Arial" w:cs="Arial"/>
                <w:sz w:val="20"/>
                <w:szCs w:val="20"/>
                <w:lang w:eastAsia="de-DE"/>
              </w:rPr>
            </w:pPr>
          </w:p>
        </w:tc>
        <w:tc>
          <w:tcPr>
            <w:tcW w:w="1985" w:type="dxa"/>
          </w:tcPr>
          <w:p w14:paraId="0F1121F3" w14:textId="77777777" w:rsidR="00870A09" w:rsidRPr="00034806" w:rsidRDefault="00870A09" w:rsidP="00FC1169">
            <w:pPr>
              <w:spacing w:after="0" w:line="240" w:lineRule="auto"/>
              <w:rPr>
                <w:rFonts w:ascii="Arial" w:eastAsia="Times New Roman" w:hAnsi="Arial" w:cs="Arial"/>
                <w:sz w:val="20"/>
                <w:szCs w:val="20"/>
                <w:lang w:eastAsia="de-DE"/>
              </w:rPr>
            </w:pPr>
          </w:p>
        </w:tc>
      </w:tr>
      <w:tr w:rsidR="00870A09" w:rsidRPr="005528C6" w14:paraId="78E7C292" w14:textId="77777777" w:rsidTr="00870A09">
        <w:trPr>
          <w:trHeight w:val="433"/>
        </w:trPr>
        <w:tc>
          <w:tcPr>
            <w:tcW w:w="1097" w:type="dxa"/>
          </w:tcPr>
          <w:p w14:paraId="5E6CF7CD" w14:textId="77777777" w:rsidR="00870A09" w:rsidRPr="005528C6" w:rsidRDefault="00870A09" w:rsidP="00FC1169">
            <w:pPr>
              <w:spacing w:after="0" w:line="240" w:lineRule="auto"/>
              <w:rPr>
                <w:rFonts w:ascii="Arial" w:eastAsia="Times New Roman" w:hAnsi="Arial" w:cs="Arial"/>
                <w:sz w:val="20"/>
                <w:szCs w:val="20"/>
                <w:lang w:eastAsia="de-DE"/>
              </w:rPr>
            </w:pPr>
          </w:p>
          <w:p w14:paraId="156B6631" w14:textId="77777777" w:rsidR="00870A09" w:rsidRPr="005528C6" w:rsidRDefault="00870A09" w:rsidP="00FC1169">
            <w:pPr>
              <w:spacing w:after="0" w:line="240" w:lineRule="auto"/>
              <w:rPr>
                <w:rFonts w:ascii="Arial" w:eastAsia="Times New Roman" w:hAnsi="Arial" w:cs="Arial"/>
                <w:sz w:val="20"/>
                <w:szCs w:val="20"/>
                <w:lang w:eastAsia="de-DE"/>
              </w:rPr>
            </w:pPr>
          </w:p>
        </w:tc>
        <w:tc>
          <w:tcPr>
            <w:tcW w:w="955" w:type="dxa"/>
          </w:tcPr>
          <w:p w14:paraId="543C1CCC" w14:textId="77777777" w:rsidR="00870A09" w:rsidRPr="005528C6" w:rsidRDefault="00870A09" w:rsidP="00FC1169">
            <w:pPr>
              <w:spacing w:after="0" w:line="240" w:lineRule="auto"/>
              <w:rPr>
                <w:rFonts w:ascii="Arial" w:eastAsia="Times New Roman" w:hAnsi="Arial" w:cs="Arial"/>
                <w:sz w:val="20"/>
                <w:szCs w:val="20"/>
                <w:lang w:eastAsia="de-DE"/>
              </w:rPr>
            </w:pPr>
          </w:p>
        </w:tc>
        <w:tc>
          <w:tcPr>
            <w:tcW w:w="1559" w:type="dxa"/>
          </w:tcPr>
          <w:p w14:paraId="2129A464" w14:textId="77777777" w:rsidR="00870A09" w:rsidRPr="005528C6" w:rsidRDefault="00870A09" w:rsidP="00FC1169">
            <w:pPr>
              <w:spacing w:after="0" w:line="240" w:lineRule="auto"/>
              <w:rPr>
                <w:rFonts w:ascii="Arial" w:eastAsia="Times New Roman" w:hAnsi="Arial" w:cs="Arial"/>
                <w:sz w:val="20"/>
                <w:szCs w:val="20"/>
                <w:lang w:eastAsia="de-DE"/>
              </w:rPr>
            </w:pPr>
          </w:p>
        </w:tc>
        <w:tc>
          <w:tcPr>
            <w:tcW w:w="1559" w:type="dxa"/>
          </w:tcPr>
          <w:p w14:paraId="5594417B" w14:textId="77777777" w:rsidR="00870A09" w:rsidRPr="005528C6" w:rsidRDefault="00870A09" w:rsidP="00FC1169">
            <w:pPr>
              <w:spacing w:after="0" w:line="240" w:lineRule="auto"/>
              <w:rPr>
                <w:rFonts w:ascii="Arial" w:eastAsia="Times New Roman" w:hAnsi="Arial" w:cs="Arial"/>
                <w:sz w:val="20"/>
                <w:szCs w:val="20"/>
                <w:lang w:eastAsia="de-DE"/>
              </w:rPr>
            </w:pPr>
          </w:p>
        </w:tc>
        <w:tc>
          <w:tcPr>
            <w:tcW w:w="1559" w:type="dxa"/>
          </w:tcPr>
          <w:p w14:paraId="33A0EB85" w14:textId="77777777" w:rsidR="00870A09" w:rsidRPr="005528C6" w:rsidRDefault="00870A09" w:rsidP="00FC1169">
            <w:pPr>
              <w:spacing w:after="0" w:line="240" w:lineRule="auto"/>
              <w:rPr>
                <w:rFonts w:ascii="Arial" w:eastAsia="Times New Roman" w:hAnsi="Arial" w:cs="Arial"/>
                <w:sz w:val="20"/>
                <w:szCs w:val="20"/>
                <w:lang w:eastAsia="de-DE"/>
              </w:rPr>
            </w:pPr>
          </w:p>
        </w:tc>
        <w:tc>
          <w:tcPr>
            <w:tcW w:w="851" w:type="dxa"/>
          </w:tcPr>
          <w:p w14:paraId="3F780D01" w14:textId="77777777" w:rsidR="00870A09" w:rsidRPr="005528C6" w:rsidRDefault="00870A09" w:rsidP="00FC1169">
            <w:pPr>
              <w:spacing w:after="0" w:line="240" w:lineRule="auto"/>
              <w:rPr>
                <w:rFonts w:ascii="Arial" w:eastAsia="Times New Roman" w:hAnsi="Arial" w:cs="Arial"/>
                <w:sz w:val="20"/>
                <w:szCs w:val="20"/>
                <w:lang w:eastAsia="de-DE"/>
              </w:rPr>
            </w:pPr>
          </w:p>
        </w:tc>
        <w:tc>
          <w:tcPr>
            <w:tcW w:w="992" w:type="dxa"/>
          </w:tcPr>
          <w:p w14:paraId="08ED7771" w14:textId="77777777" w:rsidR="00870A09" w:rsidRPr="005528C6" w:rsidRDefault="00870A09" w:rsidP="00FC1169">
            <w:pPr>
              <w:spacing w:after="0" w:line="240" w:lineRule="auto"/>
              <w:rPr>
                <w:rFonts w:ascii="Arial" w:eastAsia="Times New Roman" w:hAnsi="Arial" w:cs="Arial"/>
                <w:sz w:val="20"/>
                <w:szCs w:val="20"/>
                <w:lang w:eastAsia="de-DE"/>
              </w:rPr>
            </w:pPr>
          </w:p>
        </w:tc>
        <w:tc>
          <w:tcPr>
            <w:tcW w:w="1985" w:type="dxa"/>
          </w:tcPr>
          <w:p w14:paraId="190BE89E" w14:textId="77777777" w:rsidR="00870A09" w:rsidRPr="005528C6" w:rsidRDefault="00870A09" w:rsidP="00FC1169">
            <w:pPr>
              <w:spacing w:after="0" w:line="240" w:lineRule="auto"/>
              <w:rPr>
                <w:rFonts w:ascii="Arial" w:eastAsia="Times New Roman" w:hAnsi="Arial" w:cs="Arial"/>
                <w:sz w:val="20"/>
                <w:szCs w:val="20"/>
                <w:lang w:eastAsia="de-DE"/>
              </w:rPr>
            </w:pPr>
          </w:p>
        </w:tc>
      </w:tr>
    </w:tbl>
    <w:p w14:paraId="6E205EB0" w14:textId="77777777" w:rsidR="00034806" w:rsidRPr="005528C6" w:rsidRDefault="007F2B88" w:rsidP="005273B5">
      <w:pPr>
        <w:spacing w:before="120" w:after="0" w:line="240" w:lineRule="auto"/>
        <w:jc w:val="both"/>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fldChar w:fldCharType="begin">
          <w:ffData>
            <w:name w:val=""/>
            <w:enabled/>
            <w:calcOnExit w:val="0"/>
            <w:checkBox>
              <w:sizeAuto/>
              <w:default w:val="0"/>
            </w:checkBox>
          </w:ffData>
        </w:fldChar>
      </w:r>
      <w:r>
        <w:rPr>
          <w:rFonts w:ascii="Arial" w:eastAsia="Times New Roman" w:hAnsi="Arial" w:cs="Times New Roman"/>
          <w:kern w:val="20"/>
          <w:sz w:val="24"/>
          <w:szCs w:val="20"/>
          <w:lang w:eastAsia="de-DE"/>
        </w:rPr>
        <w:instrText xml:space="preserve"> FORMCHECKBOX </w:instrText>
      </w:r>
      <w:r w:rsidR="00C57AD8">
        <w:rPr>
          <w:rFonts w:ascii="Arial" w:eastAsia="Times New Roman" w:hAnsi="Arial" w:cs="Times New Roman"/>
          <w:kern w:val="20"/>
          <w:sz w:val="24"/>
          <w:szCs w:val="20"/>
          <w:lang w:eastAsia="de-DE"/>
        </w:rPr>
      </w:r>
      <w:r w:rsidR="00C57AD8">
        <w:rPr>
          <w:rFonts w:ascii="Arial" w:eastAsia="Times New Roman" w:hAnsi="Arial" w:cs="Times New Roman"/>
          <w:kern w:val="20"/>
          <w:sz w:val="24"/>
          <w:szCs w:val="20"/>
          <w:lang w:eastAsia="de-DE"/>
        </w:rPr>
        <w:fldChar w:fldCharType="separate"/>
      </w:r>
      <w:r>
        <w:rPr>
          <w:rFonts w:ascii="Arial" w:eastAsia="Times New Roman" w:hAnsi="Arial" w:cs="Times New Roman"/>
          <w:kern w:val="20"/>
          <w:sz w:val="24"/>
          <w:szCs w:val="20"/>
          <w:lang w:eastAsia="de-DE"/>
        </w:rPr>
        <w:fldChar w:fldCharType="end"/>
      </w:r>
      <w:r w:rsidR="00034806" w:rsidRPr="005528C6">
        <w:rPr>
          <w:rFonts w:ascii="Arial" w:eastAsia="Times New Roman" w:hAnsi="Arial" w:cs="Times New Roman"/>
          <w:kern w:val="20"/>
          <w:sz w:val="24"/>
          <w:szCs w:val="20"/>
          <w:lang w:eastAsia="de-DE"/>
        </w:rPr>
        <w:t xml:space="preserve">       jedoch wird dabei die sich aus der Rechtsgrundlage der anderen Beihilfe, </w:t>
      </w:r>
    </w:p>
    <w:p w14:paraId="6ADD6552" w14:textId="77777777" w:rsidR="00034806" w:rsidRPr="005528C6" w:rsidRDefault="00526413" w:rsidP="005273B5">
      <w:pPr>
        <w:spacing w:after="0" w:line="240" w:lineRule="auto"/>
        <w:jc w:val="both"/>
        <w:rPr>
          <w:rFonts w:ascii="Arial" w:eastAsia="Times New Roman" w:hAnsi="Arial" w:cs="Times New Roman"/>
          <w:kern w:val="20"/>
          <w:sz w:val="24"/>
          <w:szCs w:val="20"/>
          <w:lang w:eastAsia="de-DE"/>
        </w:rPr>
      </w:pPr>
      <w:r>
        <w:rPr>
          <w:rFonts w:ascii="Arial" w:eastAsia="Times New Roman" w:hAnsi="Arial" w:cs="Times New Roman"/>
          <w:kern w:val="20"/>
          <w:sz w:val="24"/>
          <w:szCs w:val="20"/>
          <w:lang w:eastAsia="de-DE"/>
        </w:rPr>
        <w:tab/>
        <w:t>die keine De-</w:t>
      </w:r>
      <w:proofErr w:type="spellStart"/>
      <w:r>
        <w:rPr>
          <w:rFonts w:ascii="Arial" w:eastAsia="Times New Roman" w:hAnsi="Arial" w:cs="Times New Roman"/>
          <w:kern w:val="20"/>
          <w:sz w:val="24"/>
          <w:szCs w:val="20"/>
          <w:lang w:eastAsia="de-DE"/>
        </w:rPr>
        <w:t>minimis</w:t>
      </w:r>
      <w:proofErr w:type="spellEnd"/>
      <w:r w:rsidR="00034806" w:rsidRPr="005528C6">
        <w:rPr>
          <w:rFonts w:ascii="Arial" w:eastAsia="Times New Roman" w:hAnsi="Arial" w:cs="Times New Roman"/>
          <w:kern w:val="20"/>
          <w:sz w:val="24"/>
          <w:szCs w:val="20"/>
          <w:lang w:eastAsia="de-DE"/>
        </w:rPr>
        <w:t xml:space="preserve">-Beihilfe darstellt, ergebende Förderintensität nicht </w:t>
      </w:r>
    </w:p>
    <w:p w14:paraId="4A84DD78" w14:textId="77777777" w:rsidR="00034806" w:rsidRPr="005528C6" w:rsidRDefault="00034806" w:rsidP="00034806">
      <w:pPr>
        <w:spacing w:after="120" w:line="240" w:lineRule="auto"/>
        <w:ind w:firstLine="708"/>
        <w:jc w:val="both"/>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t>überschritten.</w:t>
      </w:r>
    </w:p>
    <w:p w14:paraId="663126F9" w14:textId="77777777" w:rsidR="005528C6" w:rsidRPr="00B9384E" w:rsidRDefault="00034806" w:rsidP="00B9384E">
      <w:pPr>
        <w:spacing w:after="120" w:line="240" w:lineRule="auto"/>
        <w:ind w:left="705" w:hanging="705"/>
        <w:rPr>
          <w:rFonts w:ascii="Arial" w:eastAsia="Times New Roman" w:hAnsi="Arial" w:cs="Times New Roman"/>
          <w:kern w:val="20"/>
          <w:sz w:val="24"/>
          <w:szCs w:val="20"/>
          <w:lang w:eastAsia="de-DE"/>
        </w:rPr>
      </w:pPr>
      <w:r w:rsidRPr="005528C6">
        <w:rPr>
          <w:rFonts w:ascii="Arial" w:eastAsia="Times New Roman" w:hAnsi="Arial" w:cs="Times New Roman"/>
          <w:kern w:val="20"/>
          <w:sz w:val="24"/>
          <w:szCs w:val="20"/>
          <w:lang w:eastAsia="de-DE"/>
        </w:rPr>
        <w:lastRenderedPageBreak/>
        <w:fldChar w:fldCharType="begin">
          <w:ffData>
            <w:name w:val="Kontrollkästchen5"/>
            <w:enabled/>
            <w:calcOnExit w:val="0"/>
            <w:checkBox>
              <w:sizeAuto/>
              <w:default w:val="0"/>
            </w:checkBox>
          </w:ffData>
        </w:fldChar>
      </w:r>
      <w:r w:rsidRPr="005528C6">
        <w:rPr>
          <w:rFonts w:ascii="Arial" w:eastAsia="Times New Roman" w:hAnsi="Arial" w:cs="Times New Roman"/>
          <w:kern w:val="20"/>
          <w:sz w:val="24"/>
          <w:szCs w:val="20"/>
          <w:lang w:eastAsia="de-DE"/>
        </w:rPr>
        <w:instrText xml:space="preserve"> FORMCHECKBOX </w:instrText>
      </w:r>
      <w:r w:rsidR="00C57AD8">
        <w:rPr>
          <w:rFonts w:ascii="Arial" w:eastAsia="Times New Roman" w:hAnsi="Arial" w:cs="Times New Roman"/>
          <w:kern w:val="20"/>
          <w:sz w:val="24"/>
          <w:szCs w:val="20"/>
          <w:lang w:eastAsia="de-DE"/>
        </w:rPr>
      </w:r>
      <w:r w:rsidR="00C57AD8">
        <w:rPr>
          <w:rFonts w:ascii="Arial" w:eastAsia="Times New Roman" w:hAnsi="Arial" w:cs="Times New Roman"/>
          <w:kern w:val="20"/>
          <w:sz w:val="24"/>
          <w:szCs w:val="20"/>
          <w:lang w:eastAsia="de-DE"/>
        </w:rPr>
        <w:fldChar w:fldCharType="separate"/>
      </w:r>
      <w:r w:rsidRPr="005528C6">
        <w:rPr>
          <w:rFonts w:ascii="Arial" w:eastAsia="Times New Roman" w:hAnsi="Arial" w:cs="Times New Roman"/>
          <w:kern w:val="20"/>
          <w:sz w:val="24"/>
          <w:szCs w:val="20"/>
          <w:lang w:eastAsia="de-DE"/>
        </w:rPr>
        <w:fldChar w:fldCharType="end"/>
      </w:r>
      <w:r w:rsidRPr="005528C6">
        <w:rPr>
          <w:rFonts w:ascii="Arial" w:eastAsia="Times New Roman" w:hAnsi="Arial" w:cs="Times New Roman"/>
          <w:kern w:val="20"/>
          <w:sz w:val="24"/>
          <w:szCs w:val="20"/>
          <w:lang w:eastAsia="de-DE"/>
        </w:rPr>
        <w:t xml:space="preserve">   </w:t>
      </w:r>
      <w:r w:rsidRPr="005528C6">
        <w:rPr>
          <w:rFonts w:ascii="Arial" w:eastAsia="Times New Roman" w:hAnsi="Arial" w:cs="Times New Roman"/>
          <w:kern w:val="20"/>
          <w:sz w:val="24"/>
          <w:szCs w:val="20"/>
          <w:lang w:eastAsia="de-DE"/>
        </w:rPr>
        <w:tab/>
        <w:t>Die maximale, sich aus der Rechtsgrundlage d</w:t>
      </w:r>
      <w:r w:rsidR="00526413">
        <w:rPr>
          <w:rFonts w:ascii="Arial" w:eastAsia="Times New Roman" w:hAnsi="Arial" w:cs="Times New Roman"/>
          <w:kern w:val="20"/>
          <w:sz w:val="24"/>
          <w:szCs w:val="20"/>
          <w:lang w:eastAsia="de-DE"/>
        </w:rPr>
        <w:t>er anderen Beihilfe, die keine De-</w:t>
      </w:r>
      <w:proofErr w:type="spellStart"/>
      <w:r w:rsidR="00526413">
        <w:rPr>
          <w:rFonts w:ascii="Arial" w:eastAsia="Times New Roman" w:hAnsi="Arial" w:cs="Times New Roman"/>
          <w:kern w:val="20"/>
          <w:sz w:val="24"/>
          <w:szCs w:val="20"/>
          <w:lang w:eastAsia="de-DE"/>
        </w:rPr>
        <w:t>minimis</w:t>
      </w:r>
      <w:proofErr w:type="spellEnd"/>
      <w:r w:rsidRPr="005528C6">
        <w:rPr>
          <w:rFonts w:ascii="Arial" w:eastAsia="Times New Roman" w:hAnsi="Arial" w:cs="Times New Roman"/>
          <w:kern w:val="20"/>
          <w:sz w:val="24"/>
          <w:szCs w:val="20"/>
          <w:lang w:eastAsia="de-DE"/>
        </w:rPr>
        <w:t xml:space="preserve">-Beihilfe ist, ergebende Förderintensität wird dabei um einen Betrag in Höhe von </w:t>
      </w:r>
      <w:r>
        <w:rPr>
          <w:rFonts w:ascii="Arial" w:eastAsia="Times New Roman" w:hAnsi="Arial" w:cs="Times New Roman"/>
          <w:kern w:val="20"/>
          <w:sz w:val="24"/>
          <w:szCs w:val="20"/>
          <w:lang w:eastAsia="de-DE"/>
        </w:rPr>
        <w:fldChar w:fldCharType="begin">
          <w:ffData>
            <w:name w:val="Text1"/>
            <w:enabled/>
            <w:calcOnExit w:val="0"/>
            <w:textInput/>
          </w:ffData>
        </w:fldChar>
      </w:r>
      <w:bookmarkStart w:id="4" w:name="Text1"/>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bookmarkEnd w:id="4"/>
      <w:r w:rsidRPr="005528C6">
        <w:rPr>
          <w:rFonts w:ascii="Arial" w:eastAsia="Times New Roman" w:hAnsi="Arial" w:cs="Times New Roman"/>
          <w:kern w:val="20"/>
          <w:sz w:val="24"/>
          <w:szCs w:val="20"/>
          <w:lang w:eastAsia="de-DE"/>
        </w:rPr>
        <w:t xml:space="preserve">EUR (Subventionswert </w:t>
      </w:r>
      <w:r>
        <w:rPr>
          <w:rFonts w:ascii="Arial" w:eastAsia="Times New Roman" w:hAnsi="Arial" w:cs="Times New Roman"/>
          <w:kern w:val="20"/>
          <w:sz w:val="24"/>
          <w:szCs w:val="20"/>
          <w:lang w:eastAsia="de-DE"/>
        </w:rPr>
        <w:fldChar w:fldCharType="begin">
          <w:ffData>
            <w:name w:val="Text2"/>
            <w:enabled/>
            <w:calcOnExit w:val="0"/>
            <w:textInput/>
          </w:ffData>
        </w:fldChar>
      </w:r>
      <w:bookmarkStart w:id="5" w:name="Text2"/>
      <w:r>
        <w:rPr>
          <w:rFonts w:ascii="Arial" w:eastAsia="Times New Roman" w:hAnsi="Arial" w:cs="Times New Roman"/>
          <w:kern w:val="20"/>
          <w:sz w:val="24"/>
          <w:szCs w:val="20"/>
          <w:lang w:eastAsia="de-DE"/>
        </w:rPr>
        <w:instrText xml:space="preserve"> FORMTEXT </w:instrText>
      </w:r>
      <w:r>
        <w:rPr>
          <w:rFonts w:ascii="Arial" w:eastAsia="Times New Roman" w:hAnsi="Arial" w:cs="Times New Roman"/>
          <w:kern w:val="20"/>
          <w:sz w:val="24"/>
          <w:szCs w:val="20"/>
          <w:lang w:eastAsia="de-DE"/>
        </w:rPr>
      </w:r>
      <w:r>
        <w:rPr>
          <w:rFonts w:ascii="Arial" w:eastAsia="Times New Roman" w:hAnsi="Arial" w:cs="Times New Roman"/>
          <w:kern w:val="20"/>
          <w:sz w:val="24"/>
          <w:szCs w:val="20"/>
          <w:lang w:eastAsia="de-DE"/>
        </w:rPr>
        <w:fldChar w:fldCharType="separate"/>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noProof/>
          <w:kern w:val="20"/>
          <w:sz w:val="24"/>
          <w:szCs w:val="20"/>
          <w:lang w:eastAsia="de-DE"/>
        </w:rPr>
        <w:t> </w:t>
      </w:r>
      <w:r>
        <w:rPr>
          <w:rFonts w:ascii="Arial" w:eastAsia="Times New Roman" w:hAnsi="Arial" w:cs="Times New Roman"/>
          <w:kern w:val="20"/>
          <w:sz w:val="24"/>
          <w:szCs w:val="20"/>
          <w:lang w:eastAsia="de-DE"/>
        </w:rPr>
        <w:fldChar w:fldCharType="end"/>
      </w:r>
      <w:bookmarkEnd w:id="5"/>
      <w:r w:rsidRPr="005528C6">
        <w:rPr>
          <w:rFonts w:ascii="Arial" w:eastAsia="Times New Roman" w:hAnsi="Arial" w:cs="Times New Roman"/>
          <w:kern w:val="20"/>
          <w:sz w:val="24"/>
          <w:szCs w:val="20"/>
          <w:lang w:eastAsia="de-DE"/>
        </w:rPr>
        <w:t xml:space="preserve">EUR) überschritten. </w:t>
      </w:r>
    </w:p>
    <w:p w14:paraId="06B10B42" w14:textId="77777777" w:rsidR="006D1459" w:rsidRDefault="006D1459" w:rsidP="005528C6">
      <w:pPr>
        <w:spacing w:after="0" w:line="240" w:lineRule="auto"/>
        <w:jc w:val="both"/>
        <w:rPr>
          <w:rFonts w:ascii="Arial" w:eastAsia="Times New Roman" w:hAnsi="Arial" w:cs="Arial"/>
          <w:b/>
          <w:sz w:val="24"/>
          <w:szCs w:val="24"/>
          <w:lang w:eastAsia="de-DE"/>
        </w:rPr>
      </w:pPr>
    </w:p>
    <w:p w14:paraId="51098C90" w14:textId="77777777" w:rsidR="005528C6" w:rsidRPr="005528C6" w:rsidRDefault="005528C6" w:rsidP="005528C6">
      <w:pPr>
        <w:spacing w:after="0" w:line="240" w:lineRule="auto"/>
        <w:jc w:val="both"/>
        <w:rPr>
          <w:rFonts w:ascii="Arial" w:eastAsia="Times New Roman" w:hAnsi="Arial" w:cs="Arial"/>
          <w:b/>
          <w:sz w:val="24"/>
          <w:szCs w:val="24"/>
          <w:lang w:eastAsia="de-DE"/>
        </w:rPr>
      </w:pPr>
      <w:r w:rsidRPr="005528C6">
        <w:rPr>
          <w:rFonts w:ascii="Arial" w:eastAsia="Times New Roman" w:hAnsi="Arial" w:cs="Arial"/>
          <w:b/>
          <w:sz w:val="24"/>
          <w:szCs w:val="24"/>
          <w:lang w:eastAsia="de-DE"/>
        </w:rPr>
        <w:t>4. Wichtige Hinweise:</w:t>
      </w:r>
    </w:p>
    <w:p w14:paraId="766242E1" w14:textId="77777777" w:rsidR="005528C6" w:rsidRPr="005528C6" w:rsidRDefault="005528C6" w:rsidP="005528C6">
      <w:pPr>
        <w:spacing w:after="0" w:line="240" w:lineRule="auto"/>
        <w:jc w:val="both"/>
        <w:rPr>
          <w:rFonts w:ascii="Arial" w:eastAsia="Times New Roman" w:hAnsi="Arial" w:cs="Arial"/>
          <w:sz w:val="24"/>
          <w:szCs w:val="24"/>
          <w:lang w:eastAsia="de-DE"/>
        </w:rPr>
      </w:pPr>
    </w:p>
    <w:p w14:paraId="32ACB863" w14:textId="77777777" w:rsidR="005528C6" w:rsidRPr="005528C6" w:rsidRDefault="005528C6" w:rsidP="005528C6">
      <w:pPr>
        <w:spacing w:after="0" w:line="240" w:lineRule="auto"/>
        <w:ind w:left="708" w:hanging="708"/>
        <w:jc w:val="both"/>
        <w:rPr>
          <w:rFonts w:ascii="Arial" w:eastAsia="Times New Roman" w:hAnsi="Arial" w:cs="Arial"/>
          <w:b/>
          <w:sz w:val="20"/>
          <w:szCs w:val="20"/>
          <w:lang w:eastAsia="de-DE"/>
        </w:rPr>
      </w:pPr>
      <w:r w:rsidRPr="005528C6">
        <w:rPr>
          <w:rFonts w:ascii="Arial" w:eastAsia="Times New Roman" w:hAnsi="Arial" w:cs="Arial"/>
          <w:sz w:val="24"/>
          <w:szCs w:val="24"/>
          <w:lang w:eastAsia="de-DE"/>
        </w:rPr>
        <w:t xml:space="preserve">a) Die vorstehend gemachten </w:t>
      </w:r>
      <w:r w:rsidRPr="005528C6">
        <w:rPr>
          <w:rFonts w:ascii="Arial" w:eastAsia="Times New Roman" w:hAnsi="Arial" w:cs="Arial"/>
          <w:b/>
          <w:sz w:val="24"/>
          <w:szCs w:val="24"/>
          <w:lang w:eastAsia="de-DE"/>
        </w:rPr>
        <w:t>Angaben über</w:t>
      </w:r>
      <w:r w:rsidRPr="005528C6">
        <w:rPr>
          <w:rFonts w:ascii="Arial" w:eastAsia="Times New Roman" w:hAnsi="Arial" w:cs="Arial"/>
          <w:b/>
          <w:sz w:val="20"/>
          <w:szCs w:val="20"/>
          <w:lang w:eastAsia="de-DE"/>
        </w:rPr>
        <w:t xml:space="preserve"> </w:t>
      </w:r>
    </w:p>
    <w:p w14:paraId="272A712D" w14:textId="77777777" w:rsidR="005528C6" w:rsidRPr="003A08E4" w:rsidRDefault="005528C6" w:rsidP="005528C6">
      <w:pPr>
        <w:spacing w:after="0" w:line="240" w:lineRule="auto"/>
        <w:ind w:left="708" w:hanging="708"/>
        <w:jc w:val="both"/>
        <w:rPr>
          <w:rFonts w:ascii="Arial" w:eastAsia="Times New Roman" w:hAnsi="Arial" w:cs="Arial"/>
          <w:b/>
          <w:sz w:val="24"/>
          <w:szCs w:val="24"/>
          <w:lang w:eastAsia="de-DE"/>
        </w:rPr>
      </w:pPr>
    </w:p>
    <w:p w14:paraId="2244A291" w14:textId="77777777" w:rsidR="005528C6" w:rsidRPr="003A08E4" w:rsidRDefault="005528C6" w:rsidP="005528C6">
      <w:pPr>
        <w:numPr>
          <w:ilvl w:val="0"/>
          <w:numId w:val="1"/>
        </w:numPr>
        <w:spacing w:after="0" w:line="240" w:lineRule="auto"/>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t xml:space="preserve">die Unternehmensverhältnisse in 1a) – </w:t>
      </w:r>
      <w:r w:rsidR="007A73EE">
        <w:rPr>
          <w:rFonts w:ascii="Arial" w:eastAsia="Times New Roman" w:hAnsi="Arial" w:cs="Arial"/>
          <w:sz w:val="24"/>
          <w:szCs w:val="24"/>
          <w:lang w:eastAsia="de-DE"/>
        </w:rPr>
        <w:t>c</w:t>
      </w:r>
      <w:r w:rsidRPr="003A08E4">
        <w:rPr>
          <w:rFonts w:ascii="Arial" w:eastAsia="Times New Roman" w:hAnsi="Arial" w:cs="Arial"/>
          <w:sz w:val="24"/>
          <w:szCs w:val="24"/>
          <w:lang w:eastAsia="de-DE"/>
        </w:rPr>
        <w:t xml:space="preserve">) </w:t>
      </w:r>
      <w:r w:rsidR="007344F4" w:rsidRPr="003A08E4">
        <w:rPr>
          <w:rFonts w:ascii="Arial" w:eastAsia="Times New Roman" w:hAnsi="Arial" w:cs="Arial"/>
          <w:sz w:val="24"/>
          <w:szCs w:val="24"/>
          <w:lang w:eastAsia="de-DE"/>
        </w:rPr>
        <w:t>und</w:t>
      </w:r>
      <w:r w:rsidRPr="003A08E4">
        <w:rPr>
          <w:rFonts w:ascii="Arial" w:eastAsia="Times New Roman" w:hAnsi="Arial" w:cs="Arial"/>
          <w:sz w:val="24"/>
          <w:szCs w:val="24"/>
          <w:lang w:eastAsia="de-DE"/>
        </w:rPr>
        <w:t xml:space="preserve"> </w:t>
      </w:r>
    </w:p>
    <w:p w14:paraId="3E1D58A3" w14:textId="77777777" w:rsidR="005528C6" w:rsidRPr="003A08E4" w:rsidRDefault="005528C6" w:rsidP="005528C6">
      <w:pPr>
        <w:numPr>
          <w:ilvl w:val="0"/>
          <w:numId w:val="1"/>
        </w:numPr>
        <w:spacing w:after="0" w:line="240" w:lineRule="auto"/>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t>die Gewährung oder die Beantragung von De-</w:t>
      </w:r>
      <w:proofErr w:type="spellStart"/>
      <w:r w:rsidRPr="003A08E4">
        <w:rPr>
          <w:rFonts w:ascii="Arial" w:eastAsia="Times New Roman" w:hAnsi="Arial" w:cs="Arial"/>
          <w:sz w:val="24"/>
          <w:szCs w:val="24"/>
          <w:lang w:eastAsia="de-DE"/>
        </w:rPr>
        <w:t>minimis</w:t>
      </w:r>
      <w:proofErr w:type="spellEnd"/>
      <w:r w:rsidRPr="003A08E4">
        <w:rPr>
          <w:rFonts w:ascii="Arial" w:eastAsia="Times New Roman" w:hAnsi="Arial" w:cs="Arial"/>
          <w:sz w:val="24"/>
          <w:szCs w:val="24"/>
          <w:lang w:eastAsia="de-DE"/>
        </w:rPr>
        <w:t>-Beihilfen im Sinne dieser oder weiterer De-</w:t>
      </w:r>
      <w:proofErr w:type="spellStart"/>
      <w:r w:rsidRPr="003A08E4">
        <w:rPr>
          <w:rFonts w:ascii="Arial" w:eastAsia="Times New Roman" w:hAnsi="Arial" w:cs="Arial"/>
          <w:sz w:val="24"/>
          <w:szCs w:val="24"/>
          <w:lang w:eastAsia="de-DE"/>
        </w:rPr>
        <w:t>minimis</w:t>
      </w:r>
      <w:proofErr w:type="spellEnd"/>
      <w:r w:rsidRPr="003A08E4">
        <w:rPr>
          <w:rFonts w:ascii="Arial" w:eastAsia="Times New Roman" w:hAnsi="Arial" w:cs="Arial"/>
          <w:sz w:val="24"/>
          <w:szCs w:val="24"/>
          <w:lang w:eastAsia="de-DE"/>
        </w:rPr>
        <w:t xml:space="preserve">-Verordnungen im </w:t>
      </w:r>
      <w:r w:rsidR="00F02FB9">
        <w:rPr>
          <w:rFonts w:ascii="Arial" w:eastAsia="Times New Roman" w:hAnsi="Arial" w:cs="Arial"/>
          <w:sz w:val="24"/>
          <w:szCs w:val="24"/>
          <w:lang w:eastAsia="de-DE"/>
        </w:rPr>
        <w:t>dreijährigen rollierenden Zeitraum</w:t>
      </w:r>
      <w:r w:rsidRPr="003A08E4">
        <w:rPr>
          <w:rFonts w:ascii="Arial" w:eastAsia="Times New Roman" w:hAnsi="Arial" w:cs="Arial"/>
          <w:sz w:val="24"/>
          <w:szCs w:val="24"/>
          <w:lang w:eastAsia="de-DE"/>
        </w:rPr>
        <w:t xml:space="preserve"> und deren Einzelheiten, insbesondere deren Höhe</w:t>
      </w:r>
      <w:r w:rsidR="007344F4" w:rsidRPr="003A08E4">
        <w:rPr>
          <w:rFonts w:ascii="Arial" w:eastAsia="Times New Roman" w:hAnsi="Arial" w:cs="Arial"/>
          <w:sz w:val="24"/>
          <w:szCs w:val="24"/>
          <w:lang w:eastAsia="de-DE"/>
        </w:rPr>
        <w:t xml:space="preserve"> und</w:t>
      </w:r>
    </w:p>
    <w:p w14:paraId="06DE3564" w14:textId="77777777" w:rsidR="005528C6" w:rsidRPr="003A08E4" w:rsidRDefault="005528C6" w:rsidP="005528C6">
      <w:pPr>
        <w:numPr>
          <w:ilvl w:val="0"/>
          <w:numId w:val="1"/>
        </w:numPr>
        <w:spacing w:after="0" w:line="240" w:lineRule="auto"/>
        <w:jc w:val="both"/>
        <w:rPr>
          <w:rFonts w:ascii="Arial" w:eastAsia="Times New Roman" w:hAnsi="Arial" w:cs="Arial"/>
          <w:sz w:val="24"/>
          <w:szCs w:val="24"/>
          <w:lang w:eastAsia="de-DE"/>
        </w:rPr>
      </w:pPr>
      <w:r w:rsidRPr="003A08E4">
        <w:rPr>
          <w:rFonts w:ascii="Arial" w:eastAsia="Times New Roman" w:hAnsi="Arial" w:cs="Arial"/>
          <w:sz w:val="24"/>
          <w:szCs w:val="24"/>
          <w:lang w:eastAsia="de-DE"/>
        </w:rPr>
        <w:t>die Kombination der beantragten De-</w:t>
      </w:r>
      <w:proofErr w:type="spellStart"/>
      <w:r w:rsidRPr="003A08E4">
        <w:rPr>
          <w:rFonts w:ascii="Arial" w:eastAsia="Times New Roman" w:hAnsi="Arial" w:cs="Arial"/>
          <w:sz w:val="24"/>
          <w:szCs w:val="24"/>
          <w:lang w:eastAsia="de-DE"/>
        </w:rPr>
        <w:t>minimis</w:t>
      </w:r>
      <w:proofErr w:type="spellEnd"/>
      <w:r w:rsidRPr="003A08E4">
        <w:rPr>
          <w:rFonts w:ascii="Arial" w:eastAsia="Times New Roman" w:hAnsi="Arial" w:cs="Arial"/>
          <w:sz w:val="24"/>
          <w:szCs w:val="24"/>
          <w:lang w:eastAsia="de-DE"/>
        </w:rPr>
        <w:t>-Beihilfe mit anderen Fördermitteln für das gleiche Projekt</w:t>
      </w:r>
    </w:p>
    <w:p w14:paraId="15B2FE72" w14:textId="77777777" w:rsidR="005528C6" w:rsidRPr="005528C6" w:rsidRDefault="005528C6" w:rsidP="005528C6">
      <w:pPr>
        <w:spacing w:after="0" w:line="240" w:lineRule="auto"/>
        <w:ind w:left="708"/>
        <w:jc w:val="both"/>
        <w:rPr>
          <w:rFonts w:ascii="Arial" w:eastAsia="Times New Roman" w:hAnsi="Arial" w:cs="Arial"/>
          <w:sz w:val="20"/>
          <w:szCs w:val="20"/>
          <w:lang w:eastAsia="de-DE"/>
        </w:rPr>
      </w:pPr>
    </w:p>
    <w:p w14:paraId="0ED808F9"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r w:rsidRPr="005528C6">
        <w:rPr>
          <w:rFonts w:ascii="Arial" w:eastAsia="Times New Roman" w:hAnsi="Arial" w:cs="Arial"/>
          <w:sz w:val="24"/>
          <w:szCs w:val="24"/>
          <w:lang w:eastAsia="de-DE"/>
        </w:rPr>
        <w:t xml:space="preserve">sind </w:t>
      </w:r>
      <w:r w:rsidRPr="005528C6">
        <w:rPr>
          <w:rFonts w:ascii="Arial" w:eastAsia="Times New Roman" w:hAnsi="Arial" w:cs="Arial"/>
          <w:kern w:val="20"/>
          <w:sz w:val="24"/>
          <w:szCs w:val="24"/>
          <w:lang w:eastAsia="de-DE"/>
        </w:rPr>
        <w:t>für die Gewährung bzw. Rückforderung der Zuwendung von Bedeutung und somit subventionserheblich im Sinne von § 264 Strafgesetzbuch. Der/die Antragssteller wird/werden auf die Bestimmungen des Subventionsgesetzes vom 29.07.1976 (BGBI I 1976, 2034, 2037) hingewiesen.</w:t>
      </w:r>
    </w:p>
    <w:p w14:paraId="10DCFCB8"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p>
    <w:p w14:paraId="08D7E488"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r w:rsidRPr="005528C6">
        <w:rPr>
          <w:rFonts w:ascii="Arial" w:eastAsia="Times New Roman" w:hAnsi="Arial" w:cs="Arial"/>
          <w:kern w:val="20"/>
          <w:sz w:val="24"/>
          <w:szCs w:val="24"/>
          <w:lang w:eastAsia="de-DE"/>
        </w:rPr>
        <w:t xml:space="preserve">Der/die Antragsteller ist/sind weiterhin entsprechend § 4 des Subventionsgesetzes vom 29.07.1976 unterrichtet, wonach insbesondere Scheingeschäfte und Scheinhandlungen für die Bewilligung, Gewährung oder Rückforderung und Weitergewährung oder das Belassen einer Subvention oder eines Subventionsvorteils unerheblich sind. Wird durch ein Scheingeschäft oder eine Scheinhandlung ein anderer Sachverhalt verdeckt, so ist der verdeckte Sachverhalt für die Bewilligung, Gewährung, Rückforderung, Weitergewährung oder das Belassen der Subvention oder des Subventionsvorteils maßgebend. </w:t>
      </w:r>
    </w:p>
    <w:p w14:paraId="5D66E609" w14:textId="77777777" w:rsidR="005528C6" w:rsidRPr="005528C6" w:rsidRDefault="005528C6" w:rsidP="000C0868">
      <w:pPr>
        <w:spacing w:after="0" w:line="240" w:lineRule="auto"/>
        <w:ind w:left="284"/>
        <w:jc w:val="both"/>
        <w:rPr>
          <w:rFonts w:ascii="Arial" w:eastAsia="Times New Roman" w:hAnsi="Arial" w:cs="Arial"/>
          <w:kern w:val="20"/>
          <w:sz w:val="24"/>
          <w:szCs w:val="24"/>
          <w:lang w:eastAsia="de-DE"/>
        </w:rPr>
      </w:pPr>
    </w:p>
    <w:p w14:paraId="4F93BCB0" w14:textId="77777777" w:rsidR="005528C6" w:rsidRPr="003A08E4" w:rsidRDefault="005528C6" w:rsidP="000C0868">
      <w:pPr>
        <w:spacing w:after="0" w:line="240" w:lineRule="auto"/>
        <w:ind w:left="284"/>
        <w:jc w:val="both"/>
        <w:rPr>
          <w:rFonts w:ascii="Arial" w:eastAsia="Times New Roman" w:hAnsi="Arial" w:cs="Arial"/>
          <w:kern w:val="20"/>
          <w:sz w:val="24"/>
          <w:szCs w:val="24"/>
          <w:lang w:eastAsia="de-DE"/>
        </w:rPr>
      </w:pPr>
      <w:r w:rsidRPr="005528C6">
        <w:rPr>
          <w:rFonts w:ascii="Arial" w:eastAsia="Times New Roman" w:hAnsi="Arial" w:cs="Arial"/>
          <w:kern w:val="20"/>
          <w:sz w:val="24"/>
          <w:szCs w:val="24"/>
          <w:lang w:eastAsia="de-DE"/>
        </w:rPr>
        <w:t xml:space="preserve">Dem/den Antragsteller(n) ist bekannt, dass vorsätzlich oder leichtfertig falsche oder unvollständige Angaben sowie das vorsätzliche oder leichtfertige Unterlassen einer Mitteilung über Änderungen in diesen Angaben die Strafverfolgung wegen Subventionsbetrug (§ 264 StGB) zur Folge haben </w:t>
      </w:r>
      <w:r w:rsidRPr="003A08E4">
        <w:rPr>
          <w:rFonts w:ascii="Arial" w:eastAsia="Times New Roman" w:hAnsi="Arial" w:cs="Arial"/>
          <w:kern w:val="20"/>
          <w:sz w:val="24"/>
          <w:szCs w:val="24"/>
          <w:lang w:eastAsia="de-DE"/>
        </w:rPr>
        <w:t>können.</w:t>
      </w:r>
    </w:p>
    <w:p w14:paraId="71BA8879" w14:textId="77777777" w:rsidR="005528C6" w:rsidRPr="003A08E4" w:rsidRDefault="005528C6" w:rsidP="005528C6">
      <w:pPr>
        <w:spacing w:after="0" w:line="240" w:lineRule="auto"/>
        <w:jc w:val="both"/>
        <w:rPr>
          <w:rFonts w:ascii="Arial" w:eastAsia="Times New Roman" w:hAnsi="Arial" w:cs="Arial"/>
          <w:sz w:val="20"/>
          <w:szCs w:val="20"/>
          <w:lang w:eastAsia="de-DE"/>
        </w:rPr>
      </w:pPr>
    </w:p>
    <w:p w14:paraId="1C127050" w14:textId="5E2C82D8" w:rsidR="005528C6" w:rsidRDefault="000C0868" w:rsidP="005528C6">
      <w:pPr>
        <w:spacing w:after="0" w:line="240" w:lineRule="auto"/>
        <w:ind w:left="284" w:hanging="284"/>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b) </w:t>
      </w:r>
      <w:r w:rsidR="005528C6" w:rsidRPr="003A08E4">
        <w:rPr>
          <w:rFonts w:ascii="Arial" w:eastAsia="Times New Roman" w:hAnsi="Arial" w:cs="Arial"/>
          <w:sz w:val="24"/>
          <w:szCs w:val="24"/>
          <w:lang w:eastAsia="de-DE"/>
        </w:rPr>
        <w:t>Änderungen sind de</w:t>
      </w:r>
      <w:r w:rsidR="003C577E">
        <w:rPr>
          <w:rFonts w:ascii="Arial" w:eastAsia="Times New Roman" w:hAnsi="Arial" w:cs="Arial"/>
          <w:sz w:val="24"/>
          <w:szCs w:val="24"/>
          <w:lang w:eastAsia="de-DE"/>
        </w:rPr>
        <w:t>r</w:t>
      </w:r>
      <w:r w:rsidR="005528C6" w:rsidRPr="003A08E4">
        <w:rPr>
          <w:rFonts w:ascii="Arial" w:eastAsia="Times New Roman" w:hAnsi="Arial" w:cs="Arial"/>
          <w:sz w:val="24"/>
          <w:szCs w:val="24"/>
          <w:lang w:eastAsia="de-DE"/>
        </w:rPr>
        <w:t xml:space="preserve"> </w:t>
      </w:r>
      <w:r w:rsidR="003C577E">
        <w:rPr>
          <w:rFonts w:ascii="Arial" w:eastAsia="Times New Roman" w:hAnsi="Arial" w:cs="Arial"/>
          <w:sz w:val="24"/>
          <w:szCs w:val="24"/>
          <w:lang w:eastAsia="de-DE"/>
        </w:rPr>
        <w:t>Aufsichts- und Dienstleistungsdirektion</w:t>
      </w:r>
      <w:r w:rsidR="005528C6" w:rsidRPr="003A08E4">
        <w:rPr>
          <w:rFonts w:ascii="Arial" w:eastAsia="Times New Roman" w:hAnsi="Arial" w:cs="Arial"/>
          <w:sz w:val="24"/>
          <w:szCs w:val="24"/>
          <w:lang w:eastAsia="de-DE"/>
        </w:rPr>
        <w:t xml:space="preserve"> Rheinland-Pfalz vor einer Förderzusage mitzuteilen.</w:t>
      </w:r>
    </w:p>
    <w:p w14:paraId="0A6B6556" w14:textId="77777777" w:rsidR="007F2B88" w:rsidRPr="005528C6" w:rsidRDefault="007F2B88" w:rsidP="005528C6">
      <w:pPr>
        <w:spacing w:after="0" w:line="240" w:lineRule="auto"/>
        <w:ind w:left="284" w:hanging="284"/>
        <w:jc w:val="both"/>
        <w:rPr>
          <w:rFonts w:ascii="Arial" w:eastAsia="Times New Roman" w:hAnsi="Arial" w:cs="Times New Roman"/>
          <w:kern w:val="20"/>
          <w:sz w:val="20"/>
          <w:szCs w:val="20"/>
          <w:lang w:eastAsia="de-DE"/>
        </w:rPr>
      </w:pPr>
    </w:p>
    <w:p w14:paraId="551B5787" w14:textId="77777777" w:rsidR="005528C6" w:rsidRPr="005528C6" w:rsidRDefault="005528C6" w:rsidP="005528C6">
      <w:pPr>
        <w:spacing w:after="0" w:line="240" w:lineRule="auto"/>
        <w:jc w:val="both"/>
        <w:rPr>
          <w:rFonts w:ascii="Arial" w:eastAsia="Times New Roman" w:hAnsi="Arial" w:cs="Times New Roman"/>
          <w:kern w:val="20"/>
          <w:sz w:val="24"/>
          <w:szCs w:val="24"/>
          <w:lang w:eastAsia="de-DE"/>
        </w:rPr>
      </w:pPr>
    </w:p>
    <w:p w14:paraId="14F9B43B" w14:textId="77777777" w:rsidR="005528C6" w:rsidRPr="005528C6" w:rsidRDefault="005528C6" w:rsidP="005528C6">
      <w:pPr>
        <w:spacing w:after="0" w:line="240" w:lineRule="auto"/>
        <w:jc w:val="both"/>
        <w:rPr>
          <w:rFonts w:ascii="Arial" w:eastAsia="Times New Roman" w:hAnsi="Arial" w:cs="Times New Roman"/>
          <w:b/>
          <w:kern w:val="20"/>
          <w:sz w:val="24"/>
          <w:szCs w:val="24"/>
          <w:lang w:eastAsia="de-DE"/>
        </w:rPr>
      </w:pPr>
      <w:r w:rsidRPr="005528C6">
        <w:rPr>
          <w:rFonts w:ascii="Arial" w:eastAsia="Times New Roman" w:hAnsi="Arial" w:cs="Times New Roman"/>
          <w:b/>
          <w:kern w:val="20"/>
          <w:sz w:val="24"/>
          <w:szCs w:val="24"/>
          <w:lang w:eastAsia="de-DE"/>
        </w:rPr>
        <w:t xml:space="preserve">Die Richtigkeit und Vollständigkeit der in der vorliegenden Erklärung gemachten Angaben wird hiermit versichert. </w:t>
      </w:r>
    </w:p>
    <w:p w14:paraId="4A83FB46" w14:textId="77777777" w:rsidR="005528C6" w:rsidRPr="005528C6" w:rsidRDefault="005528C6" w:rsidP="005528C6">
      <w:pPr>
        <w:spacing w:after="0" w:line="240" w:lineRule="auto"/>
        <w:jc w:val="both"/>
        <w:rPr>
          <w:rFonts w:ascii="Arial" w:eastAsia="Times New Roman" w:hAnsi="Arial" w:cs="Times New Roman"/>
          <w:kern w:val="20"/>
          <w:sz w:val="24"/>
          <w:szCs w:val="24"/>
          <w:lang w:eastAsia="de-D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850"/>
        <w:gridCol w:w="3969"/>
      </w:tblGrid>
      <w:tr w:rsidR="005528C6" w:rsidRPr="005528C6" w14:paraId="541A01C7" w14:textId="77777777" w:rsidTr="00FC1169">
        <w:tc>
          <w:tcPr>
            <w:tcW w:w="4395" w:type="dxa"/>
            <w:tcBorders>
              <w:top w:val="nil"/>
              <w:left w:val="nil"/>
              <w:bottom w:val="single" w:sz="4" w:space="0" w:color="auto"/>
              <w:right w:val="nil"/>
            </w:tcBorders>
            <w:shd w:val="clear" w:color="auto" w:fill="auto"/>
          </w:tcPr>
          <w:p w14:paraId="444B7CFA"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p w14:paraId="1F0666C7"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p w14:paraId="53A19F9B"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p w14:paraId="7A74E9CD"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tc>
        <w:tc>
          <w:tcPr>
            <w:tcW w:w="850" w:type="dxa"/>
            <w:tcBorders>
              <w:top w:val="nil"/>
              <w:left w:val="nil"/>
              <w:bottom w:val="nil"/>
              <w:right w:val="nil"/>
            </w:tcBorders>
            <w:shd w:val="clear" w:color="auto" w:fill="auto"/>
          </w:tcPr>
          <w:p w14:paraId="723A5E46"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tc>
        <w:tc>
          <w:tcPr>
            <w:tcW w:w="3969" w:type="dxa"/>
            <w:tcBorders>
              <w:top w:val="nil"/>
              <w:left w:val="nil"/>
              <w:bottom w:val="single" w:sz="4" w:space="0" w:color="auto"/>
              <w:right w:val="nil"/>
            </w:tcBorders>
            <w:shd w:val="clear" w:color="auto" w:fill="auto"/>
          </w:tcPr>
          <w:p w14:paraId="443F868F" w14:textId="77777777" w:rsidR="005528C6" w:rsidRPr="005528C6" w:rsidRDefault="005528C6" w:rsidP="005528C6">
            <w:pPr>
              <w:spacing w:after="0" w:line="240" w:lineRule="auto"/>
              <w:jc w:val="both"/>
              <w:rPr>
                <w:rFonts w:ascii="Arial" w:eastAsia="Times New Roman" w:hAnsi="Arial" w:cs="Times New Roman"/>
                <w:kern w:val="20"/>
                <w:sz w:val="24"/>
                <w:szCs w:val="20"/>
                <w:lang w:eastAsia="de-DE"/>
              </w:rPr>
            </w:pPr>
          </w:p>
        </w:tc>
      </w:tr>
      <w:tr w:rsidR="005528C6" w:rsidRPr="005528C6" w14:paraId="631AAA0B" w14:textId="77777777" w:rsidTr="00FC1169">
        <w:tc>
          <w:tcPr>
            <w:tcW w:w="4395" w:type="dxa"/>
            <w:tcBorders>
              <w:top w:val="single" w:sz="4" w:space="0" w:color="auto"/>
              <w:left w:val="nil"/>
              <w:bottom w:val="nil"/>
              <w:right w:val="nil"/>
            </w:tcBorders>
            <w:shd w:val="clear" w:color="auto" w:fill="auto"/>
          </w:tcPr>
          <w:p w14:paraId="04C3035E" w14:textId="77777777" w:rsidR="005528C6" w:rsidRPr="005528C6" w:rsidRDefault="005528C6" w:rsidP="005528C6">
            <w:pPr>
              <w:autoSpaceDE w:val="0"/>
              <w:autoSpaceDN w:val="0"/>
              <w:adjustRightInd w:val="0"/>
              <w:spacing w:after="0" w:line="240" w:lineRule="auto"/>
              <w:rPr>
                <w:rFonts w:ascii="Arial" w:eastAsia="Times New Roman" w:hAnsi="Arial" w:cs="Arial"/>
                <w:sz w:val="18"/>
                <w:szCs w:val="18"/>
                <w:lang w:eastAsia="de-DE"/>
              </w:rPr>
            </w:pPr>
            <w:r w:rsidRPr="005528C6">
              <w:rPr>
                <w:rFonts w:ascii="Arial" w:eastAsia="Times New Roman" w:hAnsi="Arial" w:cs="Arial"/>
                <w:sz w:val="18"/>
                <w:szCs w:val="18"/>
                <w:lang w:eastAsia="de-DE"/>
              </w:rPr>
              <w:t>Ort, Datum</w:t>
            </w:r>
          </w:p>
          <w:p w14:paraId="4864D8FB" w14:textId="77777777" w:rsidR="005528C6" w:rsidRPr="005528C6" w:rsidRDefault="005528C6" w:rsidP="005528C6">
            <w:pPr>
              <w:spacing w:after="0" w:line="240" w:lineRule="auto"/>
              <w:jc w:val="center"/>
              <w:rPr>
                <w:rFonts w:ascii="Arial" w:eastAsia="Times New Roman" w:hAnsi="Arial" w:cs="Times New Roman"/>
                <w:kern w:val="20"/>
                <w:sz w:val="18"/>
                <w:szCs w:val="18"/>
                <w:lang w:eastAsia="de-DE"/>
              </w:rPr>
            </w:pPr>
          </w:p>
        </w:tc>
        <w:tc>
          <w:tcPr>
            <w:tcW w:w="850" w:type="dxa"/>
            <w:tcBorders>
              <w:top w:val="nil"/>
              <w:left w:val="nil"/>
              <w:bottom w:val="nil"/>
              <w:right w:val="nil"/>
            </w:tcBorders>
            <w:shd w:val="clear" w:color="auto" w:fill="auto"/>
          </w:tcPr>
          <w:p w14:paraId="5FE4F8FD" w14:textId="77777777" w:rsidR="005528C6" w:rsidRPr="005528C6" w:rsidRDefault="005528C6" w:rsidP="005528C6">
            <w:pPr>
              <w:spacing w:after="0" w:line="240" w:lineRule="auto"/>
              <w:jc w:val="center"/>
              <w:rPr>
                <w:rFonts w:ascii="Arial" w:eastAsia="Times New Roman" w:hAnsi="Arial" w:cs="Times New Roman"/>
                <w:kern w:val="20"/>
                <w:sz w:val="18"/>
                <w:szCs w:val="18"/>
                <w:lang w:eastAsia="de-DE"/>
              </w:rPr>
            </w:pPr>
          </w:p>
        </w:tc>
        <w:tc>
          <w:tcPr>
            <w:tcW w:w="3969" w:type="dxa"/>
            <w:tcBorders>
              <w:top w:val="single" w:sz="4" w:space="0" w:color="auto"/>
              <w:left w:val="nil"/>
              <w:bottom w:val="nil"/>
              <w:right w:val="nil"/>
            </w:tcBorders>
            <w:shd w:val="clear" w:color="auto" w:fill="auto"/>
          </w:tcPr>
          <w:p w14:paraId="6E30D9A6" w14:textId="77777777" w:rsidR="005528C6" w:rsidRPr="005528C6" w:rsidRDefault="005528C6" w:rsidP="005528C6">
            <w:pPr>
              <w:spacing w:after="0" w:line="240" w:lineRule="auto"/>
              <w:rPr>
                <w:rFonts w:ascii="Arial" w:eastAsia="Times New Roman" w:hAnsi="Arial" w:cs="Times New Roman"/>
                <w:kern w:val="20"/>
                <w:sz w:val="18"/>
                <w:szCs w:val="18"/>
                <w:lang w:eastAsia="de-DE"/>
              </w:rPr>
            </w:pPr>
            <w:r w:rsidRPr="005528C6">
              <w:rPr>
                <w:rFonts w:ascii="Arial" w:eastAsia="Times New Roman" w:hAnsi="Arial" w:cs="Arial"/>
                <w:sz w:val="18"/>
                <w:szCs w:val="18"/>
                <w:lang w:eastAsia="de-DE"/>
              </w:rPr>
              <w:t>Stempel und rechtsverbindliche Unterschrift des Antrag stellenden Unternehmens</w:t>
            </w:r>
          </w:p>
        </w:tc>
      </w:tr>
    </w:tbl>
    <w:p w14:paraId="10FA41D7" w14:textId="77777777" w:rsidR="00D423D8" w:rsidRDefault="00D423D8" w:rsidP="005528C6">
      <w:pPr>
        <w:spacing w:after="0" w:line="240" w:lineRule="auto"/>
        <w:jc w:val="both"/>
        <w:rPr>
          <w:rFonts w:ascii="Arial" w:eastAsia="Times New Roman" w:hAnsi="Arial" w:cs="Times New Roman"/>
          <w:b/>
          <w:bCs/>
          <w:kern w:val="20"/>
          <w:lang w:eastAsia="de-DE"/>
        </w:rPr>
      </w:pPr>
    </w:p>
    <w:p w14:paraId="6BBC8069" w14:textId="77777777" w:rsidR="00D423D8" w:rsidRDefault="00D423D8">
      <w:pPr>
        <w:rPr>
          <w:rFonts w:ascii="Arial" w:eastAsia="Times New Roman" w:hAnsi="Arial" w:cs="Times New Roman"/>
          <w:b/>
          <w:bCs/>
          <w:kern w:val="20"/>
          <w:lang w:eastAsia="de-DE"/>
        </w:rPr>
      </w:pPr>
      <w:r>
        <w:rPr>
          <w:rFonts w:ascii="Arial" w:eastAsia="Times New Roman" w:hAnsi="Arial" w:cs="Times New Roman"/>
          <w:b/>
          <w:bCs/>
          <w:kern w:val="20"/>
          <w:lang w:eastAsia="de-DE"/>
        </w:rPr>
        <w:br w:type="page"/>
      </w:r>
    </w:p>
    <w:p w14:paraId="39973BE6" w14:textId="77777777" w:rsidR="00681CAF" w:rsidRDefault="005528C6" w:rsidP="005528C6">
      <w:pPr>
        <w:spacing w:after="0" w:line="240" w:lineRule="auto"/>
        <w:jc w:val="both"/>
        <w:rPr>
          <w:rFonts w:ascii="Arial" w:eastAsia="Times New Roman" w:hAnsi="Arial" w:cs="Times New Roman"/>
          <w:b/>
          <w:bCs/>
          <w:kern w:val="20"/>
          <w:lang w:eastAsia="de-DE"/>
        </w:rPr>
      </w:pPr>
      <w:r w:rsidRPr="00681CAF">
        <w:rPr>
          <w:rFonts w:ascii="Arial" w:eastAsia="Times New Roman" w:hAnsi="Arial" w:cs="Times New Roman"/>
          <w:b/>
          <w:bCs/>
          <w:kern w:val="20"/>
          <w:lang w:eastAsia="de-DE"/>
        </w:rPr>
        <w:lastRenderedPageBreak/>
        <w:t>Erläuterungen zu Ziffern 1 und 2</w:t>
      </w:r>
      <w:r w:rsidR="00521591" w:rsidRPr="00681CAF">
        <w:rPr>
          <w:rFonts w:ascii="Arial" w:eastAsia="Times New Roman" w:hAnsi="Arial" w:cs="Times New Roman"/>
          <w:b/>
          <w:bCs/>
          <w:kern w:val="20"/>
          <w:lang w:eastAsia="de-DE"/>
        </w:rPr>
        <w:t xml:space="preserve"> </w:t>
      </w:r>
    </w:p>
    <w:p w14:paraId="79E1B4DA" w14:textId="77777777" w:rsidR="00681CAF" w:rsidRPr="00681CAF" w:rsidRDefault="00681CAF" w:rsidP="005528C6">
      <w:pPr>
        <w:spacing w:after="0" w:line="240" w:lineRule="auto"/>
        <w:jc w:val="both"/>
        <w:rPr>
          <w:rFonts w:ascii="Arial" w:eastAsia="Times New Roman" w:hAnsi="Arial" w:cs="Times New Roman"/>
          <w:b/>
          <w:bCs/>
          <w:kern w:val="20"/>
          <w:lang w:eastAsia="de-DE"/>
        </w:rPr>
      </w:pPr>
    </w:p>
    <w:p w14:paraId="62E40847"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p>
    <w:p w14:paraId="611E7A03"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1.) Bei der De-</w:t>
      </w:r>
      <w:proofErr w:type="spellStart"/>
      <w:r w:rsidRPr="005528C6">
        <w:rPr>
          <w:rFonts w:ascii="Arial" w:eastAsia="Times New Roman" w:hAnsi="Arial" w:cs="Times New Roman"/>
          <w:kern w:val="20"/>
          <w:sz w:val="20"/>
          <w:szCs w:val="20"/>
          <w:lang w:eastAsia="de-DE"/>
        </w:rPr>
        <w:t>minimis</w:t>
      </w:r>
      <w:proofErr w:type="spellEnd"/>
      <w:r w:rsidRPr="005528C6">
        <w:rPr>
          <w:rFonts w:ascii="Arial" w:eastAsia="Times New Roman" w:hAnsi="Arial" w:cs="Times New Roman"/>
          <w:kern w:val="20"/>
          <w:sz w:val="20"/>
          <w:szCs w:val="20"/>
          <w:lang w:eastAsia="de-DE"/>
        </w:rPr>
        <w:t xml:space="preserve">-Förderung wird nicht ein einzelnes Projekt, sondern das geförderte Unternehmen insgesamt betrachtet. Bei Unternehmensverbünden oder anderen Beziehungen zwischen Unternehmen stellt sich daher die Frage, welcher Unternehmensbegriff zugrunde zu legen ist. </w:t>
      </w:r>
    </w:p>
    <w:p w14:paraId="693BA658"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p>
    <w:p w14:paraId="30697555" w14:textId="41DB237B" w:rsidR="005528C6" w:rsidRPr="005528C6" w:rsidRDefault="005528C6" w:rsidP="005528C6">
      <w:pPr>
        <w:spacing w:after="0" w:line="240" w:lineRule="auto"/>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Artikel 2 </w:t>
      </w:r>
      <w:r w:rsidR="00327D06">
        <w:rPr>
          <w:rFonts w:ascii="Arial" w:eastAsia="Times New Roman" w:hAnsi="Arial" w:cs="Times New Roman"/>
          <w:kern w:val="20"/>
          <w:sz w:val="20"/>
          <w:szCs w:val="20"/>
          <w:lang w:eastAsia="de-DE"/>
        </w:rPr>
        <w:t>Abs</w:t>
      </w:r>
      <w:r w:rsidR="00B541DA">
        <w:rPr>
          <w:rFonts w:ascii="Arial" w:eastAsia="Times New Roman" w:hAnsi="Arial" w:cs="Times New Roman"/>
          <w:kern w:val="20"/>
          <w:sz w:val="20"/>
          <w:szCs w:val="20"/>
          <w:lang w:eastAsia="de-DE"/>
        </w:rPr>
        <w:t>. 2</w:t>
      </w:r>
      <w:r w:rsidRPr="005528C6">
        <w:rPr>
          <w:rFonts w:ascii="Arial" w:eastAsia="Times New Roman" w:hAnsi="Arial" w:cs="Times New Roman"/>
          <w:kern w:val="20"/>
          <w:sz w:val="20"/>
          <w:szCs w:val="20"/>
          <w:lang w:eastAsia="de-DE"/>
        </w:rPr>
        <w:t xml:space="preserve"> </w:t>
      </w:r>
      <w:r w:rsidR="002E614B">
        <w:rPr>
          <w:rFonts w:ascii="Arial" w:eastAsia="Times New Roman" w:hAnsi="Arial" w:cs="Times New Roman"/>
          <w:kern w:val="20"/>
          <w:sz w:val="20"/>
          <w:szCs w:val="20"/>
          <w:lang w:eastAsia="de-DE"/>
        </w:rPr>
        <w:t>der DAWI-</w:t>
      </w:r>
      <w:r w:rsidRPr="005528C6">
        <w:rPr>
          <w:rFonts w:ascii="Arial" w:eastAsia="Times New Roman" w:hAnsi="Arial" w:cs="Times New Roman"/>
          <w:kern w:val="20"/>
          <w:sz w:val="20"/>
          <w:szCs w:val="20"/>
          <w:lang w:eastAsia="de-DE"/>
        </w:rPr>
        <w:t>De-</w:t>
      </w:r>
      <w:proofErr w:type="spellStart"/>
      <w:r w:rsidRPr="005528C6">
        <w:rPr>
          <w:rFonts w:ascii="Arial" w:eastAsia="Times New Roman" w:hAnsi="Arial" w:cs="Times New Roman"/>
          <w:kern w:val="20"/>
          <w:sz w:val="20"/>
          <w:szCs w:val="20"/>
          <w:lang w:eastAsia="de-DE"/>
        </w:rPr>
        <w:t>minimis</w:t>
      </w:r>
      <w:proofErr w:type="spellEnd"/>
      <w:r w:rsidRPr="005528C6">
        <w:rPr>
          <w:rFonts w:ascii="Arial" w:eastAsia="Times New Roman" w:hAnsi="Arial" w:cs="Times New Roman"/>
          <w:kern w:val="20"/>
          <w:sz w:val="20"/>
          <w:szCs w:val="20"/>
          <w:lang w:eastAsia="de-DE"/>
        </w:rPr>
        <w:t xml:space="preserve">-VO: „Der Begriff „ein einziges Unternehmen“ bezieht für die Zwecke dieser Verordnung alle Unternehmen mit ein, die zueinander in mindestens einer der folgenden Beziehungen stehen: </w:t>
      </w:r>
    </w:p>
    <w:p w14:paraId="58C6FEEA" w14:textId="77777777" w:rsidR="005528C6" w:rsidRPr="005528C6" w:rsidRDefault="005528C6" w:rsidP="00F02FB9">
      <w:pPr>
        <w:spacing w:after="0" w:line="240" w:lineRule="auto"/>
        <w:ind w:left="284" w:hanging="284"/>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a) Ein Unternehmen hält die Mehrheit der Stimmrechte der Anteilseigner oder Gesellschafter eines anderen Unternehmens; </w:t>
      </w:r>
    </w:p>
    <w:p w14:paraId="652E4A52" w14:textId="77777777" w:rsidR="005528C6" w:rsidRPr="005528C6" w:rsidRDefault="005528C6" w:rsidP="00F02FB9">
      <w:pPr>
        <w:spacing w:after="0" w:line="240" w:lineRule="auto"/>
        <w:ind w:left="284" w:hanging="284"/>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b) ein Unternehmen ist berechtigt, die Mehrheit der Mitglieder des Verwaltungs-, Leitungs- oder Aufsichtsgremiums eines anderen Unternehmens zu bestellen oder abzuberufen; </w:t>
      </w:r>
    </w:p>
    <w:p w14:paraId="3BE61A89" w14:textId="77777777" w:rsidR="005528C6" w:rsidRPr="005528C6" w:rsidRDefault="005528C6" w:rsidP="00F02FB9">
      <w:pPr>
        <w:spacing w:after="0" w:line="240" w:lineRule="auto"/>
        <w:ind w:left="284" w:hanging="284"/>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c) ein Unternehmen ist gemäß einem mit einem anderen Unternehmen geschlossenen Vertrag oder aufgrund einer Klausel in dessen Satzung berechtigt, einen beherrschenden Einfluss auf dieses Unternehmen auszuüben; </w:t>
      </w:r>
    </w:p>
    <w:p w14:paraId="0594BF15" w14:textId="77777777" w:rsidR="005528C6" w:rsidRPr="005528C6" w:rsidRDefault="005528C6" w:rsidP="00F02FB9">
      <w:pPr>
        <w:spacing w:after="0" w:line="240" w:lineRule="auto"/>
        <w:ind w:left="284" w:hanging="284"/>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d) ein Unternehmen, das Anteilseigner oder Gesellschafter eines anderen Unternehmens ist, übt gemäß einer mit anderen Anteilseignern oder Gesellschaftern dieses anderen Unternehmens getroffenen Vereinbarung die alleinige Kontrolle über die Mehrheit der Stimmrechte von dessen Anteilseignern oder Gesellschaftern aus. </w:t>
      </w:r>
    </w:p>
    <w:p w14:paraId="36733CC8"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p>
    <w:p w14:paraId="7DEF8850"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Auch Unternehmen, die über ein anderes Unternehmen oder mehrere andere Unternehmen zueinander in einer der Beziehungen gemäß </w:t>
      </w:r>
      <w:r w:rsidR="00B541DA">
        <w:rPr>
          <w:rFonts w:ascii="Arial" w:eastAsia="Times New Roman" w:hAnsi="Arial" w:cs="Times New Roman"/>
          <w:kern w:val="20"/>
          <w:sz w:val="20"/>
          <w:szCs w:val="20"/>
          <w:lang w:eastAsia="de-DE"/>
        </w:rPr>
        <w:t>den</w:t>
      </w:r>
      <w:r w:rsidRPr="005528C6">
        <w:rPr>
          <w:rFonts w:ascii="Arial" w:eastAsia="Times New Roman" w:hAnsi="Arial" w:cs="Times New Roman"/>
          <w:kern w:val="20"/>
          <w:sz w:val="20"/>
          <w:szCs w:val="20"/>
          <w:lang w:eastAsia="de-DE"/>
        </w:rPr>
        <w:t xml:space="preserve"> Buchstaben a bis d stehen, werden als </w:t>
      </w:r>
      <w:r w:rsidR="00265258">
        <w:rPr>
          <w:rFonts w:ascii="Arial" w:eastAsia="Times New Roman" w:hAnsi="Arial" w:cs="Times New Roman"/>
          <w:kern w:val="20"/>
          <w:sz w:val="20"/>
          <w:szCs w:val="20"/>
          <w:lang w:eastAsia="de-DE"/>
        </w:rPr>
        <w:t>„</w:t>
      </w:r>
      <w:r w:rsidRPr="005528C6">
        <w:rPr>
          <w:rFonts w:ascii="Arial" w:eastAsia="Times New Roman" w:hAnsi="Arial" w:cs="Times New Roman"/>
          <w:kern w:val="20"/>
          <w:sz w:val="20"/>
          <w:szCs w:val="20"/>
          <w:lang w:eastAsia="de-DE"/>
        </w:rPr>
        <w:t>ein e</w:t>
      </w:r>
      <w:r w:rsidR="00265258">
        <w:rPr>
          <w:rFonts w:ascii="Arial" w:eastAsia="Times New Roman" w:hAnsi="Arial" w:cs="Times New Roman"/>
          <w:kern w:val="20"/>
          <w:sz w:val="20"/>
          <w:szCs w:val="20"/>
          <w:lang w:eastAsia="de-DE"/>
        </w:rPr>
        <w:t>inziges Unternehmen“ betrachtet.</w:t>
      </w:r>
    </w:p>
    <w:p w14:paraId="694D6616"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p>
    <w:p w14:paraId="5952521A" w14:textId="77777777" w:rsidR="005528C6" w:rsidRPr="005528C6" w:rsidRDefault="005528C6" w:rsidP="005528C6">
      <w:pPr>
        <w:spacing w:after="0" w:line="240" w:lineRule="auto"/>
        <w:jc w:val="both"/>
        <w:rPr>
          <w:rFonts w:ascii="Arial" w:eastAsia="Times New Roman" w:hAnsi="Arial" w:cs="Times New Roman"/>
          <w:kern w:val="20"/>
          <w:sz w:val="20"/>
          <w:szCs w:val="20"/>
          <w:lang w:eastAsia="de-DE"/>
        </w:rPr>
      </w:pPr>
      <w:r w:rsidRPr="005528C6">
        <w:rPr>
          <w:rFonts w:ascii="Arial" w:eastAsia="Times New Roman" w:hAnsi="Arial" w:cs="Times New Roman"/>
          <w:kern w:val="20"/>
          <w:sz w:val="20"/>
          <w:szCs w:val="20"/>
          <w:lang w:eastAsia="de-DE"/>
        </w:rPr>
        <w:t xml:space="preserve">2.) Bei Fusionen und Übernahmen sowie Spaltungen sieht Art. 3 Abs. 8 und 9 </w:t>
      </w:r>
      <w:r w:rsidR="002E614B">
        <w:rPr>
          <w:rFonts w:ascii="Arial" w:eastAsia="Times New Roman" w:hAnsi="Arial" w:cs="Times New Roman"/>
          <w:kern w:val="20"/>
          <w:sz w:val="20"/>
          <w:szCs w:val="20"/>
          <w:lang w:eastAsia="de-DE"/>
        </w:rPr>
        <w:t>der DAWI-</w:t>
      </w:r>
      <w:r w:rsidRPr="005528C6">
        <w:rPr>
          <w:rFonts w:ascii="Arial" w:eastAsia="Times New Roman" w:hAnsi="Arial" w:cs="Times New Roman"/>
          <w:kern w:val="20"/>
          <w:sz w:val="20"/>
          <w:szCs w:val="20"/>
          <w:lang w:eastAsia="de-DE"/>
        </w:rPr>
        <w:t>De-</w:t>
      </w:r>
      <w:proofErr w:type="spellStart"/>
      <w:r w:rsidRPr="005528C6">
        <w:rPr>
          <w:rFonts w:ascii="Arial" w:eastAsia="Times New Roman" w:hAnsi="Arial" w:cs="Times New Roman"/>
          <w:kern w:val="20"/>
          <w:sz w:val="20"/>
          <w:szCs w:val="20"/>
          <w:lang w:eastAsia="de-DE"/>
        </w:rPr>
        <w:t>minimis</w:t>
      </w:r>
      <w:proofErr w:type="spellEnd"/>
      <w:r w:rsidRPr="005528C6">
        <w:rPr>
          <w:rFonts w:ascii="Arial" w:eastAsia="Times New Roman" w:hAnsi="Arial" w:cs="Times New Roman"/>
          <w:kern w:val="20"/>
          <w:sz w:val="20"/>
          <w:szCs w:val="20"/>
          <w:lang w:eastAsia="de-DE"/>
        </w:rPr>
        <w:t>-VO Folgendes vor:</w:t>
      </w:r>
    </w:p>
    <w:p w14:paraId="46248FCE" w14:textId="77777777" w:rsidR="005528C6" w:rsidRPr="00870A09" w:rsidRDefault="005528C6" w:rsidP="005528C6">
      <w:pPr>
        <w:spacing w:after="0" w:line="240" w:lineRule="auto"/>
        <w:jc w:val="both"/>
        <w:rPr>
          <w:rFonts w:ascii="Arial" w:eastAsia="Times New Roman" w:hAnsi="Arial" w:cs="Arial"/>
          <w:kern w:val="20"/>
          <w:sz w:val="20"/>
          <w:szCs w:val="20"/>
          <w:lang w:eastAsia="de-DE"/>
        </w:rPr>
      </w:pPr>
    </w:p>
    <w:p w14:paraId="03AD9BF2" w14:textId="77777777" w:rsidR="00B541DA" w:rsidRPr="00870A09" w:rsidRDefault="005528C6" w:rsidP="00D423D8">
      <w:pPr>
        <w:spacing w:after="0" w:line="240" w:lineRule="auto"/>
        <w:ind w:left="284" w:hanging="284"/>
        <w:jc w:val="both"/>
        <w:rPr>
          <w:rFonts w:ascii="Arial" w:eastAsia="Times New Roman" w:hAnsi="Arial" w:cs="Arial"/>
          <w:kern w:val="20"/>
          <w:sz w:val="20"/>
          <w:szCs w:val="20"/>
          <w:lang w:eastAsia="de-DE"/>
        </w:rPr>
      </w:pPr>
      <w:r w:rsidRPr="00870A09">
        <w:rPr>
          <w:rFonts w:ascii="Arial" w:eastAsia="Times New Roman" w:hAnsi="Arial" w:cs="Arial"/>
          <w:kern w:val="20"/>
          <w:sz w:val="20"/>
          <w:szCs w:val="20"/>
          <w:lang w:eastAsia="de-DE"/>
        </w:rPr>
        <w:t xml:space="preserve">(8) </w:t>
      </w:r>
      <w:r w:rsidR="00B541DA" w:rsidRPr="00870A09">
        <w:rPr>
          <w:rFonts w:ascii="Arial" w:hAnsi="Arial" w:cs="Arial"/>
          <w:sz w:val="20"/>
          <w:szCs w:val="20"/>
        </w:rPr>
        <w:t>Im Falle einer Fusion oder Übernahme müssen alle De-</w:t>
      </w:r>
      <w:proofErr w:type="spellStart"/>
      <w:r w:rsidR="00B541DA" w:rsidRPr="00870A09">
        <w:rPr>
          <w:rFonts w:ascii="Arial" w:hAnsi="Arial" w:cs="Arial"/>
          <w:sz w:val="20"/>
          <w:szCs w:val="20"/>
        </w:rPr>
        <w:t>minimis</w:t>
      </w:r>
      <w:proofErr w:type="spellEnd"/>
      <w:r w:rsidR="00B541DA" w:rsidRPr="00870A09">
        <w:rPr>
          <w:rFonts w:ascii="Arial" w:hAnsi="Arial" w:cs="Arial"/>
          <w:sz w:val="20"/>
          <w:szCs w:val="20"/>
        </w:rPr>
        <w:t>-Beihilfen, die den beteiligten Unternehmen zuvor gewährt wurden, berücksichtigt werden, wenn es darum geht zu ermitteln, ob eine neue De-</w:t>
      </w:r>
      <w:proofErr w:type="spellStart"/>
      <w:r w:rsidR="00B541DA" w:rsidRPr="00870A09">
        <w:rPr>
          <w:rFonts w:ascii="Arial" w:hAnsi="Arial" w:cs="Arial"/>
          <w:sz w:val="20"/>
          <w:szCs w:val="20"/>
        </w:rPr>
        <w:t>minimis</w:t>
      </w:r>
      <w:proofErr w:type="spellEnd"/>
      <w:r w:rsidR="00B541DA" w:rsidRPr="00870A09">
        <w:rPr>
          <w:rFonts w:ascii="Arial" w:hAnsi="Arial" w:cs="Arial"/>
          <w:sz w:val="20"/>
          <w:szCs w:val="20"/>
        </w:rPr>
        <w:t>-Beihilfe für das neue bzw. das übernehmende Unternehmen zu einer Überschreitung des Höchstbetrags nach Absatz 2 führt. Vor der Fusion bzw. Übernahme rechtmäßig gewährte De-</w:t>
      </w:r>
      <w:proofErr w:type="spellStart"/>
      <w:r w:rsidR="00B541DA" w:rsidRPr="00870A09">
        <w:rPr>
          <w:rFonts w:ascii="Arial" w:hAnsi="Arial" w:cs="Arial"/>
          <w:sz w:val="20"/>
          <w:szCs w:val="20"/>
        </w:rPr>
        <w:t>minimis</w:t>
      </w:r>
      <w:proofErr w:type="spellEnd"/>
      <w:r w:rsidR="00B541DA" w:rsidRPr="00870A09">
        <w:rPr>
          <w:rFonts w:ascii="Arial" w:hAnsi="Arial" w:cs="Arial"/>
          <w:sz w:val="20"/>
          <w:szCs w:val="20"/>
        </w:rPr>
        <w:t>-Beihilfen gelten weiterhin als rechtmäßig.</w:t>
      </w:r>
    </w:p>
    <w:p w14:paraId="364438AE" w14:textId="77777777" w:rsidR="00B541DA" w:rsidRPr="00870A09" w:rsidRDefault="00B541DA" w:rsidP="008058F2">
      <w:pPr>
        <w:spacing w:after="0" w:line="240" w:lineRule="auto"/>
        <w:jc w:val="both"/>
        <w:rPr>
          <w:rFonts w:ascii="Arial" w:eastAsia="Times New Roman" w:hAnsi="Arial" w:cs="Arial"/>
          <w:kern w:val="20"/>
          <w:sz w:val="20"/>
          <w:szCs w:val="20"/>
          <w:lang w:eastAsia="de-DE"/>
        </w:rPr>
      </w:pPr>
    </w:p>
    <w:p w14:paraId="723F33AA" w14:textId="77777777" w:rsidR="00B541DA" w:rsidRPr="00870A09" w:rsidRDefault="005528C6" w:rsidP="00D423D8">
      <w:pPr>
        <w:spacing w:after="0" w:line="240" w:lineRule="auto"/>
        <w:ind w:left="284" w:hanging="284"/>
        <w:jc w:val="both"/>
        <w:rPr>
          <w:rFonts w:ascii="Arial" w:eastAsia="Times New Roman" w:hAnsi="Arial" w:cs="Arial"/>
          <w:kern w:val="20"/>
          <w:sz w:val="20"/>
          <w:szCs w:val="20"/>
          <w:lang w:eastAsia="de-DE"/>
        </w:rPr>
      </w:pPr>
      <w:r w:rsidRPr="00870A09">
        <w:rPr>
          <w:rFonts w:ascii="Arial" w:eastAsia="Times New Roman" w:hAnsi="Arial" w:cs="Arial"/>
          <w:kern w:val="20"/>
          <w:sz w:val="20"/>
          <w:szCs w:val="20"/>
          <w:lang w:eastAsia="de-DE"/>
        </w:rPr>
        <w:t xml:space="preserve">(9) </w:t>
      </w:r>
      <w:r w:rsidR="00B541DA" w:rsidRPr="00870A09">
        <w:rPr>
          <w:rFonts w:ascii="Arial" w:hAnsi="Arial" w:cs="Arial"/>
          <w:sz w:val="20"/>
          <w:szCs w:val="20"/>
        </w:rPr>
        <w:t>Wird ein Unternehmen in zwei oder mehr separate Unternehmen aufgespalten, so werden alle De-</w:t>
      </w:r>
      <w:proofErr w:type="spellStart"/>
      <w:r w:rsidR="00B541DA" w:rsidRPr="00870A09">
        <w:rPr>
          <w:rFonts w:ascii="Arial" w:hAnsi="Arial" w:cs="Arial"/>
          <w:sz w:val="20"/>
          <w:szCs w:val="20"/>
        </w:rPr>
        <w:t>minimis</w:t>
      </w:r>
      <w:proofErr w:type="spellEnd"/>
      <w:r w:rsidR="00B541DA" w:rsidRPr="00870A09">
        <w:rPr>
          <w:rFonts w:ascii="Arial" w:hAnsi="Arial" w:cs="Arial"/>
          <w:sz w:val="20"/>
          <w:szCs w:val="20"/>
        </w:rPr>
        <w:t>-Beihilfen, die dem Unternehmen vor der Aufspaltung gewährt wurden, demjenigen Unternehmen zugewiesen, dem die Beihilfen zugutekommen, also grundsätzlich dem Unternehmen, das die Geschäftsbereiche übernimmt, für die die De-</w:t>
      </w:r>
      <w:proofErr w:type="spellStart"/>
      <w:r w:rsidR="00B541DA" w:rsidRPr="00870A09">
        <w:rPr>
          <w:rFonts w:ascii="Arial" w:hAnsi="Arial" w:cs="Arial"/>
          <w:sz w:val="20"/>
          <w:szCs w:val="20"/>
        </w:rPr>
        <w:t>minimis</w:t>
      </w:r>
      <w:proofErr w:type="spellEnd"/>
      <w:r w:rsidR="00256257" w:rsidRPr="00870A09">
        <w:rPr>
          <w:rFonts w:ascii="Arial" w:hAnsi="Arial" w:cs="Arial"/>
          <w:sz w:val="20"/>
          <w:szCs w:val="20"/>
        </w:rPr>
        <w:t>-</w:t>
      </w:r>
      <w:r w:rsidR="00B541DA" w:rsidRPr="00870A09">
        <w:rPr>
          <w:rFonts w:ascii="Arial" w:hAnsi="Arial" w:cs="Arial"/>
          <w:sz w:val="20"/>
          <w:szCs w:val="20"/>
        </w:rPr>
        <w:t>Beihilfen verwendet wurden. Ist eine solche Zuweisung nicht möglich, so werden die De-</w:t>
      </w:r>
      <w:proofErr w:type="spellStart"/>
      <w:r w:rsidR="00B541DA" w:rsidRPr="00870A09">
        <w:rPr>
          <w:rFonts w:ascii="Arial" w:hAnsi="Arial" w:cs="Arial"/>
          <w:sz w:val="20"/>
          <w:szCs w:val="20"/>
        </w:rPr>
        <w:t>minimis</w:t>
      </w:r>
      <w:proofErr w:type="spellEnd"/>
      <w:r w:rsidR="00B541DA" w:rsidRPr="00870A09">
        <w:rPr>
          <w:rFonts w:ascii="Arial" w:hAnsi="Arial" w:cs="Arial"/>
          <w:sz w:val="20"/>
          <w:szCs w:val="20"/>
        </w:rPr>
        <w:t>-Beihilfen den neuen Unternehmen auf der Grundlage des Buchwerts ihres Eigenkapitals zum Zeitpunkt der tatsächlichen Aufspaltung anteilig zugewiesen.</w:t>
      </w:r>
    </w:p>
    <w:sectPr w:rsidR="00B541DA" w:rsidRPr="00870A09" w:rsidSect="008A00D0">
      <w:footerReference w:type="even" r:id="rId9"/>
      <w:footerReference w:type="default" r:id="rId10"/>
      <w:headerReference w:type="first" r:id="rId11"/>
      <w:pgSz w:w="11906" w:h="16838" w:code="9"/>
      <w:pgMar w:top="1440" w:right="1080" w:bottom="1440" w:left="108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F04FF6" w16cid:durableId="25154F02"/>
  <w16cid:commentId w16cid:paraId="2244DF79" w16cid:durableId="25154F04"/>
  <w16cid:commentId w16cid:paraId="2FF56D4E" w16cid:durableId="25154F05"/>
  <w16cid:commentId w16cid:paraId="0B98A411" w16cid:durableId="25154F06"/>
  <w16cid:commentId w16cid:paraId="236C0053" w16cid:durableId="25154F0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50B4F" w14:textId="77777777" w:rsidR="00C57AD8" w:rsidRDefault="00C57AD8" w:rsidP="005528C6">
      <w:pPr>
        <w:spacing w:after="0" w:line="240" w:lineRule="auto"/>
      </w:pPr>
      <w:r>
        <w:separator/>
      </w:r>
    </w:p>
  </w:endnote>
  <w:endnote w:type="continuationSeparator" w:id="0">
    <w:p w14:paraId="738848A8" w14:textId="77777777" w:rsidR="00C57AD8" w:rsidRDefault="00C57AD8" w:rsidP="0055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B53EA" w14:textId="77777777" w:rsidR="004714C7" w:rsidRDefault="004714C7" w:rsidP="00FC1169">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B4F21F4" w14:textId="77777777" w:rsidR="004714C7" w:rsidRDefault="004714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F584D" w14:textId="77777777" w:rsidR="004714C7" w:rsidRDefault="004714C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1F11D" w14:textId="77777777" w:rsidR="00C57AD8" w:rsidRDefault="00C57AD8" w:rsidP="005528C6">
      <w:pPr>
        <w:spacing w:after="0" w:line="240" w:lineRule="auto"/>
      </w:pPr>
      <w:r>
        <w:separator/>
      </w:r>
    </w:p>
  </w:footnote>
  <w:footnote w:type="continuationSeparator" w:id="0">
    <w:p w14:paraId="79446910" w14:textId="77777777" w:rsidR="00C57AD8" w:rsidRDefault="00C57AD8" w:rsidP="00552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1" w:type="dxa"/>
        <w:right w:w="71" w:type="dxa"/>
      </w:tblCellMar>
      <w:tblLook w:val="0000" w:firstRow="0" w:lastRow="0" w:firstColumn="0" w:lastColumn="0" w:noHBand="0" w:noVBand="0"/>
    </w:tblPr>
    <w:tblGrid>
      <w:gridCol w:w="284"/>
    </w:tblGrid>
    <w:tr w:rsidR="004714C7" w14:paraId="7BD74F03" w14:textId="77777777">
      <w:trPr>
        <w:trHeight w:hRule="exact" w:val="2438"/>
      </w:trPr>
      <w:tc>
        <w:tcPr>
          <w:tcW w:w="284" w:type="dxa"/>
          <w:tcBorders>
            <w:top w:val="single" w:sz="6" w:space="0" w:color="auto"/>
            <w:bottom w:val="single" w:sz="6" w:space="0" w:color="auto"/>
          </w:tcBorders>
        </w:tcPr>
        <w:p w14:paraId="525757FC" w14:textId="77777777" w:rsidR="004714C7" w:rsidRDefault="004714C7">
          <w:pPr>
            <w:framePr w:w="340" w:h="5954" w:hSpace="142" w:wrap="around" w:vAnchor="page" w:hAnchor="page" w:x="285" w:y="5955"/>
          </w:pPr>
        </w:p>
      </w:tc>
    </w:tr>
    <w:tr w:rsidR="004714C7" w14:paraId="0E5ED497" w14:textId="77777777">
      <w:tblPrEx>
        <w:tblCellMar>
          <w:left w:w="70" w:type="dxa"/>
          <w:right w:w="70" w:type="dxa"/>
        </w:tblCellMar>
      </w:tblPrEx>
      <w:trPr>
        <w:trHeight w:hRule="exact" w:val="3515"/>
      </w:trPr>
      <w:tc>
        <w:tcPr>
          <w:tcW w:w="284" w:type="dxa"/>
          <w:tcBorders>
            <w:top w:val="single" w:sz="6" w:space="0" w:color="auto"/>
            <w:bottom w:val="single" w:sz="6" w:space="0" w:color="auto"/>
          </w:tcBorders>
        </w:tcPr>
        <w:p w14:paraId="0DFF1895" w14:textId="77777777" w:rsidR="004714C7" w:rsidRDefault="004714C7">
          <w:pPr>
            <w:framePr w:w="340" w:h="5954" w:hSpace="142" w:wrap="around" w:vAnchor="page" w:hAnchor="page" w:x="285" w:y="5955"/>
          </w:pPr>
        </w:p>
      </w:tc>
    </w:tr>
  </w:tbl>
  <w:p w14:paraId="670E4AC4" w14:textId="77777777" w:rsidR="004714C7" w:rsidRDefault="004714C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2506E3"/>
    <w:multiLevelType w:val="hybridMultilevel"/>
    <w:tmpl w:val="D8221DEE"/>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734A236A"/>
    <w:multiLevelType w:val="hybridMultilevel"/>
    <w:tmpl w:val="4712FB18"/>
    <w:lvl w:ilvl="0" w:tplc="A66C310E">
      <w:start w:val="2"/>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C6"/>
    <w:rsid w:val="0002223A"/>
    <w:rsid w:val="00034806"/>
    <w:rsid w:val="00054017"/>
    <w:rsid w:val="000648E3"/>
    <w:rsid w:val="000870C8"/>
    <w:rsid w:val="000C0868"/>
    <w:rsid w:val="00152617"/>
    <w:rsid w:val="00157C72"/>
    <w:rsid w:val="0016485D"/>
    <w:rsid w:val="001B289B"/>
    <w:rsid w:val="001C45C0"/>
    <w:rsid w:val="001F5FF4"/>
    <w:rsid w:val="00205425"/>
    <w:rsid w:val="002163C6"/>
    <w:rsid w:val="002242C5"/>
    <w:rsid w:val="00247DC3"/>
    <w:rsid w:val="00247FB9"/>
    <w:rsid w:val="00256257"/>
    <w:rsid w:val="00265258"/>
    <w:rsid w:val="002722BD"/>
    <w:rsid w:val="002904A4"/>
    <w:rsid w:val="002A77B7"/>
    <w:rsid w:val="002B103B"/>
    <w:rsid w:val="002D4496"/>
    <w:rsid w:val="002E614B"/>
    <w:rsid w:val="0030618E"/>
    <w:rsid w:val="00313F5E"/>
    <w:rsid w:val="00327D06"/>
    <w:rsid w:val="00330B7C"/>
    <w:rsid w:val="0035746E"/>
    <w:rsid w:val="00371F35"/>
    <w:rsid w:val="0038352D"/>
    <w:rsid w:val="003A08E4"/>
    <w:rsid w:val="003A358F"/>
    <w:rsid w:val="003C577E"/>
    <w:rsid w:val="003E6904"/>
    <w:rsid w:val="00417415"/>
    <w:rsid w:val="00433D35"/>
    <w:rsid w:val="004714C7"/>
    <w:rsid w:val="004836F1"/>
    <w:rsid w:val="004A32C4"/>
    <w:rsid w:val="00521591"/>
    <w:rsid w:val="00526413"/>
    <w:rsid w:val="005273B5"/>
    <w:rsid w:val="0055259E"/>
    <w:rsid w:val="005528C6"/>
    <w:rsid w:val="005A4EE2"/>
    <w:rsid w:val="005D3AE1"/>
    <w:rsid w:val="005F453C"/>
    <w:rsid w:val="006447FD"/>
    <w:rsid w:val="00654A1A"/>
    <w:rsid w:val="00661EA2"/>
    <w:rsid w:val="00680525"/>
    <w:rsid w:val="00681CAF"/>
    <w:rsid w:val="006D1459"/>
    <w:rsid w:val="00703795"/>
    <w:rsid w:val="0070633B"/>
    <w:rsid w:val="007344F4"/>
    <w:rsid w:val="007729B9"/>
    <w:rsid w:val="00797536"/>
    <w:rsid w:val="007A73EE"/>
    <w:rsid w:val="007F2B88"/>
    <w:rsid w:val="008058F2"/>
    <w:rsid w:val="00806AB3"/>
    <w:rsid w:val="00827CED"/>
    <w:rsid w:val="00847553"/>
    <w:rsid w:val="00870A09"/>
    <w:rsid w:val="00883864"/>
    <w:rsid w:val="00884A4F"/>
    <w:rsid w:val="008A00D0"/>
    <w:rsid w:val="00990043"/>
    <w:rsid w:val="009B4E1D"/>
    <w:rsid w:val="009C44F8"/>
    <w:rsid w:val="00A158E6"/>
    <w:rsid w:val="00A93021"/>
    <w:rsid w:val="00AC62D4"/>
    <w:rsid w:val="00AE3C10"/>
    <w:rsid w:val="00B23371"/>
    <w:rsid w:val="00B541DA"/>
    <w:rsid w:val="00B9384E"/>
    <w:rsid w:val="00BC6741"/>
    <w:rsid w:val="00BD697C"/>
    <w:rsid w:val="00C249F9"/>
    <w:rsid w:val="00C576D5"/>
    <w:rsid w:val="00C57AD8"/>
    <w:rsid w:val="00CD3DE1"/>
    <w:rsid w:val="00CD4E70"/>
    <w:rsid w:val="00D401AB"/>
    <w:rsid w:val="00D423D8"/>
    <w:rsid w:val="00D42A1F"/>
    <w:rsid w:val="00D70545"/>
    <w:rsid w:val="00D73252"/>
    <w:rsid w:val="00D90A0A"/>
    <w:rsid w:val="00D94780"/>
    <w:rsid w:val="00DA7437"/>
    <w:rsid w:val="00DD3E81"/>
    <w:rsid w:val="00DE3D23"/>
    <w:rsid w:val="00DF5C40"/>
    <w:rsid w:val="00E100E5"/>
    <w:rsid w:val="00E208B1"/>
    <w:rsid w:val="00E82FEC"/>
    <w:rsid w:val="00EB5F37"/>
    <w:rsid w:val="00F02FB9"/>
    <w:rsid w:val="00F40FAE"/>
    <w:rsid w:val="00F546A6"/>
    <w:rsid w:val="00F739BF"/>
    <w:rsid w:val="00FC1169"/>
    <w:rsid w:val="00FC1A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5962"/>
  <w15:chartTrackingRefBased/>
  <w15:docId w15:val="{9F9993E2-EA59-45E9-AD00-FA92A794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28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8C6"/>
  </w:style>
  <w:style w:type="paragraph" w:styleId="Fuzeile">
    <w:name w:val="footer"/>
    <w:basedOn w:val="Standard"/>
    <w:link w:val="FuzeileZchn"/>
    <w:uiPriority w:val="99"/>
    <w:unhideWhenUsed/>
    <w:rsid w:val="005528C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8C6"/>
  </w:style>
  <w:style w:type="character" w:styleId="Seitenzahl">
    <w:name w:val="page number"/>
    <w:basedOn w:val="Absatz-Standardschriftart"/>
    <w:rsid w:val="005528C6"/>
  </w:style>
  <w:style w:type="paragraph" w:styleId="Endnotentext">
    <w:name w:val="endnote text"/>
    <w:basedOn w:val="Standard"/>
    <w:link w:val="EndnotentextZchn"/>
    <w:semiHidden/>
    <w:rsid w:val="005528C6"/>
    <w:pPr>
      <w:spacing w:after="0" w:line="240" w:lineRule="auto"/>
      <w:jc w:val="both"/>
    </w:pPr>
    <w:rPr>
      <w:rFonts w:ascii="Arial" w:eastAsia="Times New Roman" w:hAnsi="Arial" w:cs="Times New Roman"/>
      <w:kern w:val="20"/>
      <w:sz w:val="20"/>
      <w:szCs w:val="20"/>
      <w:lang w:eastAsia="de-DE"/>
    </w:rPr>
  </w:style>
  <w:style w:type="character" w:customStyle="1" w:styleId="EndnotentextZchn">
    <w:name w:val="Endnotentext Zchn"/>
    <w:basedOn w:val="Absatz-Standardschriftart"/>
    <w:link w:val="Endnotentext"/>
    <w:semiHidden/>
    <w:rsid w:val="005528C6"/>
    <w:rPr>
      <w:rFonts w:ascii="Arial" w:eastAsia="Times New Roman" w:hAnsi="Arial" w:cs="Times New Roman"/>
      <w:kern w:val="20"/>
      <w:sz w:val="20"/>
      <w:szCs w:val="20"/>
      <w:lang w:eastAsia="de-DE"/>
    </w:rPr>
  </w:style>
  <w:style w:type="paragraph" w:styleId="KeinLeerraum">
    <w:name w:val="No Spacing"/>
    <w:uiPriority w:val="1"/>
    <w:qFormat/>
    <w:rsid w:val="005528C6"/>
    <w:pPr>
      <w:spacing w:after="0" w:line="240" w:lineRule="auto"/>
    </w:pPr>
  </w:style>
  <w:style w:type="character" w:styleId="Platzhaltertext">
    <w:name w:val="Placeholder Text"/>
    <w:basedOn w:val="Absatz-Standardschriftart"/>
    <w:uiPriority w:val="99"/>
    <w:semiHidden/>
    <w:rsid w:val="00AC62D4"/>
    <w:rPr>
      <w:color w:val="808080"/>
    </w:rPr>
  </w:style>
  <w:style w:type="character" w:styleId="Kommentarzeichen">
    <w:name w:val="annotation reference"/>
    <w:basedOn w:val="Absatz-Standardschriftart"/>
    <w:uiPriority w:val="99"/>
    <w:semiHidden/>
    <w:unhideWhenUsed/>
    <w:rsid w:val="00E82FEC"/>
    <w:rPr>
      <w:sz w:val="16"/>
      <w:szCs w:val="16"/>
    </w:rPr>
  </w:style>
  <w:style w:type="paragraph" w:styleId="Kommentartext">
    <w:name w:val="annotation text"/>
    <w:basedOn w:val="Standard"/>
    <w:link w:val="KommentartextZchn"/>
    <w:uiPriority w:val="99"/>
    <w:unhideWhenUsed/>
    <w:rsid w:val="00E82FEC"/>
    <w:pPr>
      <w:spacing w:line="240" w:lineRule="auto"/>
    </w:pPr>
    <w:rPr>
      <w:sz w:val="20"/>
      <w:szCs w:val="20"/>
    </w:rPr>
  </w:style>
  <w:style w:type="character" w:customStyle="1" w:styleId="KommentartextZchn">
    <w:name w:val="Kommentartext Zchn"/>
    <w:basedOn w:val="Absatz-Standardschriftart"/>
    <w:link w:val="Kommentartext"/>
    <w:uiPriority w:val="99"/>
    <w:rsid w:val="00E82FEC"/>
    <w:rPr>
      <w:sz w:val="20"/>
      <w:szCs w:val="20"/>
    </w:rPr>
  </w:style>
  <w:style w:type="paragraph" w:styleId="Kommentarthema">
    <w:name w:val="annotation subject"/>
    <w:basedOn w:val="Kommentartext"/>
    <w:next w:val="Kommentartext"/>
    <w:link w:val="KommentarthemaZchn"/>
    <w:uiPriority w:val="99"/>
    <w:semiHidden/>
    <w:unhideWhenUsed/>
    <w:rsid w:val="00E82FEC"/>
    <w:rPr>
      <w:b/>
      <w:bCs/>
    </w:rPr>
  </w:style>
  <w:style w:type="character" w:customStyle="1" w:styleId="KommentarthemaZchn">
    <w:name w:val="Kommentarthema Zchn"/>
    <w:basedOn w:val="KommentartextZchn"/>
    <w:link w:val="Kommentarthema"/>
    <w:uiPriority w:val="99"/>
    <w:semiHidden/>
    <w:rsid w:val="00E82FEC"/>
    <w:rPr>
      <w:b/>
      <w:bCs/>
      <w:sz w:val="20"/>
      <w:szCs w:val="20"/>
    </w:rPr>
  </w:style>
  <w:style w:type="paragraph" w:styleId="Sprechblasentext">
    <w:name w:val="Balloon Text"/>
    <w:basedOn w:val="Standard"/>
    <w:link w:val="SprechblasentextZchn"/>
    <w:uiPriority w:val="99"/>
    <w:semiHidden/>
    <w:unhideWhenUsed/>
    <w:rsid w:val="00E82F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82FEC"/>
    <w:rPr>
      <w:rFonts w:ascii="Segoe UI" w:hAnsi="Segoe UI" w:cs="Segoe UI"/>
      <w:sz w:val="18"/>
      <w:szCs w:val="18"/>
    </w:rPr>
  </w:style>
  <w:style w:type="paragraph" w:styleId="berarbeitung">
    <w:name w:val="Revision"/>
    <w:hidden/>
    <w:uiPriority w:val="99"/>
    <w:semiHidden/>
    <w:rsid w:val="0038352D"/>
    <w:pPr>
      <w:spacing w:after="0" w:line="240" w:lineRule="auto"/>
    </w:pPr>
  </w:style>
  <w:style w:type="paragraph" w:styleId="Listenabsatz">
    <w:name w:val="List Paragraph"/>
    <w:basedOn w:val="Standard"/>
    <w:uiPriority w:val="34"/>
    <w:qFormat/>
    <w:rsid w:val="00F02FB9"/>
    <w:pPr>
      <w:ind w:left="720"/>
      <w:contextualSpacing/>
    </w:pPr>
  </w:style>
  <w:style w:type="paragraph" w:styleId="Funotentext">
    <w:name w:val="footnote text"/>
    <w:basedOn w:val="Standard"/>
    <w:link w:val="FunotentextZchn"/>
    <w:uiPriority w:val="99"/>
    <w:unhideWhenUsed/>
    <w:rsid w:val="00F02FB9"/>
    <w:pPr>
      <w:spacing w:after="0" w:line="240" w:lineRule="auto"/>
    </w:pPr>
    <w:rPr>
      <w:sz w:val="20"/>
      <w:szCs w:val="20"/>
    </w:rPr>
  </w:style>
  <w:style w:type="character" w:customStyle="1" w:styleId="FunotentextZchn">
    <w:name w:val="Fußnotentext Zchn"/>
    <w:basedOn w:val="Absatz-Standardschriftart"/>
    <w:link w:val="Funotentext"/>
    <w:uiPriority w:val="99"/>
    <w:rsid w:val="00F02FB9"/>
    <w:rPr>
      <w:sz w:val="20"/>
      <w:szCs w:val="20"/>
    </w:rPr>
  </w:style>
  <w:style w:type="character" w:styleId="Funotenzeichen">
    <w:name w:val="footnote reference"/>
    <w:basedOn w:val="Absatz-Standardschriftart"/>
    <w:uiPriority w:val="99"/>
    <w:semiHidden/>
    <w:unhideWhenUsed/>
    <w:rsid w:val="00F02F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era Krahn"/>
    <f:field ref="FSCFOLIO_1_1001_FieldCurrentDate" text="22.01.2025 11:29"/>
    <f:field ref="CCAPRECONFIG_15_1001_Objektname" text="De-Minimis-Erklärung-DAWI VO (EU) 2023/2832" edit="true"/>
    <f:field ref="DEPRECONFIG_15_1001_Objektname" text="De-Minimis-Erklärung-DAWI VO (EU) 2023/2832" edit="true"/>
    <f:field ref="RLPCFG_15_1700_Aktenbetreff" text="Beihilferecht - Verfahren und Notifizierung" edit="true"/>
    <f:field ref="RLPCFG_15_1700_SchlagwortederAkte" text="" edit="true"/>
    <f:field ref="RLPCFG_15_1700_FreitextAkte1" text="GZ-Alt Domea: 107-60 05-6&#13;&#10;letzter Bearbeiter: 8607 Aktenraum&#13;&#10; " edit="true"/>
    <f:field ref="RLPCFG_15_1700_FreitextAkte2" text="" edit="true"/>
    <f:field ref="RLPCFG_15_1700_FreitextAkte3" text="GZ-Alt Domea: 107-60 05-6&#13;&#10;letzter Bearbeiter: 8607 Aktenraum&#13;&#10; " edit="true"/>
    <f:field ref="RLPCFG_15_1700_Vorgangsbetreff" text="Förderprogramm Regional.Zukunft.Nachhaltig RP - Beihilferecht/ Freistellung"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R.Z.N. De-minimis Formblätter (Allg./DAWI/ Agrar)"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De-Minimis-Erklärung-DAWI VO (EU) 2023/2832" edit="true"/>
    <f:field ref="objsubject" text="" edit="true"/>
    <f:field ref="objcreatedby" text="Krahn, Vera (MWVLW)"/>
    <f:field ref="objcreatedat" date="2025-01-22T08:40:57" text="22.01.2025 08:40:57"/>
    <f:field ref="objchangedby" text="Krahn, Vera (MWVLW)"/>
    <f:field ref="objmodifiedat" date="2025-01-22T10:52:52" text="22.01.2025 10:52:52"/>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21671E0-A7F6-4461-99A0-818D31BA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1507</Words>
  <Characters>9500</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MUEEF</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Blaschke, Sylvia (MUEEF)</dc:creator>
  <cp:keywords/>
  <dc:description/>
  <cp:lastModifiedBy>Krahn, Vera (Ref. 8606)</cp:lastModifiedBy>
  <cp:revision>6</cp:revision>
  <cp:lastPrinted>2023-10-04T12:42:00Z</cp:lastPrinted>
  <dcterms:created xsi:type="dcterms:W3CDTF">2025-01-21T11:55:00Z</dcterms:created>
  <dcterms:modified xsi:type="dcterms:W3CDTF">2025-01-22T09:52:00Z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4030-0019-0801 8606</vt:lpwstr>
  </property>
  <property name="FSC#RLPCFG@15.1700:File_RLPFilereference" pid="4" fmtid="{D5CDD505-2E9C-101B-9397-08002B2CF9AE}">
    <vt:lpwstr>4030-0019</vt:lpwstr>
  </property>
  <property name="FSC#RLPCFG@15.1700:File_FileRespOrg" pid="5" fmtid="{D5CDD505-2E9C-101B-9397-08002B2CF9AE}">
    <vt:lpwstr>0801 8606 - Recht der Agrarverwaltung</vt:lpwstr>
  </property>
  <property name="FSC#RLPCFG@15.1700:File_Subject" pid="6" fmtid="{D5CDD505-2E9C-101B-9397-08002B2CF9AE}">
    <vt:lpwstr>Beihilferecht - Verfahren und Notifizierung</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GZ-Alt Domea: 107-60 05-6_x000d__x000a_letzter Bearbeiter: 8607 Aktenraum_x000d__x000a_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4030-0019#2024/0011-0801 8606</vt:lpwstr>
  </property>
  <property name="FSC#RLPCFG@15.1700:Procedure_Subject" pid="13" fmtid="{D5CDD505-2E9C-101B-9397-08002B2CF9AE}">
    <vt:lpwstr>Förderprogramm Regional.Zukunft.Nachhaltig RP - Beihilferecht/ Freistellung</vt:lpwstr>
  </property>
  <property name="FSC#RLPCFG@15.1700:Procedure_Fileresp_Firstname" pid="14" fmtid="{D5CDD505-2E9C-101B-9397-08002B2CF9AE}">
    <vt:lpwstr>Vera</vt:lpwstr>
  </property>
  <property name="FSC#RLPCFG@15.1700:Procedure_Fileresp_Title" pid="15" fmtid="{D5CDD505-2E9C-101B-9397-08002B2CF9AE}">
    <vt:lpwstr/>
  </property>
  <property name="FSC#RLPCFG@15.1700:Procedure_Fileresp_Lastname" pid="16" fmtid="{D5CDD505-2E9C-101B-9397-08002B2CF9AE}">
    <vt:lpwstr>Krahn</vt:lpwstr>
  </property>
  <property name="FSC#RLPCFG@15.1700:Procedure_Fileresp_OU" pid="17" fmtid="{D5CDD505-2E9C-101B-9397-08002B2CF9AE}">
    <vt:lpwstr>0801 8606 - Recht der Agrarverwaltung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4030-0019#2024/0011-0801 8606.0012</vt:lpwstr>
  </property>
  <property name="FSC#RLPCFG@15.1700:Outgoing_Filesubj" pid="25" fmtid="{D5CDD505-2E9C-101B-9397-08002B2CF9AE}">
    <vt:lpwstr>R.Z.N. De-minimis Formblätter (Allg./DAWI/ Agrar)</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Vera</vt:lpwstr>
  </property>
  <property name="FSC#RLPCFG@15.1700:Outgoing_Author_Lastname" pid="33" fmtid="{D5CDD505-2E9C-101B-9397-08002B2CF9AE}">
    <vt:lpwstr>Krahn</vt:lpwstr>
  </property>
  <property name="FSC#RLPCFG@15.1700:Outgoing_Author_Email" pid="34" fmtid="{D5CDD505-2E9C-101B-9397-08002B2CF9AE}">
    <vt:lpwstr>Vera.Krahn@mwvlw.rlp.de</vt:lpwstr>
  </property>
  <property name="FSC#RLPCFG@15.1700:Outgoing_Author_Telephone" pid="35" fmtid="{D5CDD505-2E9C-101B-9397-08002B2CF9AE}">
    <vt:lpwstr>2481</vt:lpwstr>
  </property>
  <property name="FSC#RLPCFG@15.1700:Outgoing_Author_Fax" pid="36" fmtid="{D5CDD505-2E9C-101B-9397-08002B2CF9AE}">
    <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22.01.2025</vt:lpwstr>
  </property>
  <property name="FSC#RLPCFG@15.1700:Outgoing_FinalSign_Date_2" pid="44" fmtid="{D5CDD505-2E9C-101B-9397-08002B2CF9AE}">
    <vt:lpwstr>22. Januar 2025</vt:lpwstr>
  </property>
  <property name="FSC#RLPCFG@15.1700:Outgoing_FinalSign_LastDate" pid="45" fmtid="{D5CDD505-2E9C-101B-9397-08002B2CF9AE}">
    <vt:lpwstr/>
  </property>
  <property name="FSC#RLPCFG@15.1700:Outgoing_objcreatedat" pid="46" fmtid="{D5CDD505-2E9C-101B-9397-08002B2CF9AE}">
    <vt:lpwstr>22. Januar 2025</vt:lpwstr>
  </property>
  <property name="FSC#RLPCFG@15.1700:Outgoing_docdate" pid="47" fmtid="{D5CDD505-2E9C-101B-9397-08002B2CF9AE}">
    <vt:lpwstr>22. Januar 2025</vt:lpwstr>
  </property>
  <property name="FSC#RLPCFG@15.1700:Outgoing_OrganisationName" pid="48" fmtid="{D5CDD505-2E9C-101B-9397-08002B2CF9AE}">
    <vt:lpwstr>Ministerium für Wirtschaft, Verkehr, Landwirtschaft und Weinbau</vt:lpwstr>
  </property>
  <property name="FSC#RLPCFG@15.1700:Outgoing_OrganisationStreet" pid="49" fmtid="{D5CDD505-2E9C-101B-9397-08002B2CF9AE}">
    <vt:lpwstr>Stiftsstr.</vt:lpwstr>
  </property>
  <property name="FSC#RLPCFG@15.1700:Outgoing_OrganisationHousenumber" pid="50" fmtid="{D5CDD505-2E9C-101B-9397-08002B2CF9AE}">
    <vt:lpwstr>9</vt:lpwstr>
  </property>
  <property name="FSC#RLPCFG@15.1700:Outgoing_OrganisationZipCode" pid="51" fmtid="{D5CDD505-2E9C-101B-9397-08002B2CF9AE}">
    <vt:lpwstr>55116</vt:lpwstr>
  </property>
  <property name="FSC#RLPCFG@15.1700:Outgoing_OrganisationCity" pid="52" fmtid="{D5CDD505-2E9C-101B-9397-08002B2CF9AE}">
    <vt:lpwstr>Mainz</vt:lpwstr>
  </property>
  <property name="FSC#RLPCFG@15.1700:Outgoing_OrganisationCountry" pid="53" fmtid="{D5CDD505-2E9C-101B-9397-08002B2CF9AE}">
    <vt:lpwstr/>
  </property>
  <property name="FSC#RLPCFG@15.1700:Outgoing_OrganisationPOBox" pid="54" fmtid="{D5CDD505-2E9C-101B-9397-08002B2CF9AE}">
    <vt:lpwstr>32 69</vt:lpwstr>
  </property>
  <property name="FSC#RLPCFG@15.1700:Outgoing_OrganisationDescription" pid="55" fmtid="{D5CDD505-2E9C-101B-9397-08002B2CF9AE}">
    <vt:lpwstr>www.mwvlw.rlp.de</vt:lpwstr>
  </property>
  <property name="FSC#RLPCFG@15.1700:Outgoing_OrganisationTelnumber" pid="56" fmtid="{D5CDD505-2E9C-101B-9397-08002B2CF9AE}">
    <vt:lpwstr>0</vt:lpwstr>
  </property>
  <property name="FSC#RLPCFG@15.1700:Outgoing_OrganisationFax" pid="57" fmtid="{D5CDD505-2E9C-101B-9397-08002B2CF9AE}">
    <vt:lpwstr>2100</vt:lpwstr>
  </property>
  <property name="FSC#RLPCFG@15.1700:Outgoing_OrganisationEmail" pid="58" fmtid="{D5CDD505-2E9C-101B-9397-08002B2CF9AE}">
    <vt:lpwstr>poststelle@mwvlw.rlp.de</vt:lpwstr>
  </property>
  <property name="FSC#RLPCFG@15.1700:SubFileDocument_objowngroup_grsupergroups_grshortname" pid="59" fmtid="{D5CDD505-2E9C-101B-9397-08002B2CF9AE}">
    <vt:lpwstr>0801 86</vt:lpwstr>
  </property>
  <property name="FSC#RLPCFG@15.1700:SubFileDocument_objowngroup_grshortname" pid="60" fmtid="{D5CDD505-2E9C-101B-9397-08002B2CF9AE}">
    <vt:lpwstr>0801 8606</vt:lpwstr>
  </property>
  <property name="FSC#RLPCFG@15.1700:SubFileDocument_objowngroup_grshortname_special" pid="61" fmtid="{D5CDD505-2E9C-101B-9397-08002B2CF9AE}">
    <vt:lpwstr>8606</vt:lpwstr>
  </property>
  <property name="FSC#RLPCFG@15.1700:SubFileDocument_Foreignnr" pid="62" fmtid="{D5CDD505-2E9C-101B-9397-08002B2CF9AE}">
    <vt:lpwstr/>
  </property>
  <property name="FSC#RLPCFG@15.1700:ContentObject_Group_Name" pid="63" fmtid="{D5CDD505-2E9C-101B-9397-08002B2CF9AE}">
    <vt:lpwstr>Recht der Agrarverwaltung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Beihilferecht - Verfahren und Notifizierung</vt:lpwstr>
  </property>
  <property name="FSC#COOELAK@1.1001:FileReference" pid="77" fmtid="{D5CDD505-2E9C-101B-9397-08002B2CF9AE}">
    <vt:lpwstr>4030-0019-0801 8606</vt:lpwstr>
  </property>
  <property name="FSC#COOELAK@1.1001:FileRefYear" pid="78" fmtid="{D5CDD505-2E9C-101B-9397-08002B2CF9AE}">
    <vt:lpwstr>2020</vt:lpwstr>
  </property>
  <property name="FSC#COOELAK@1.1001:FileRefOrdinal" pid="79" fmtid="{D5CDD505-2E9C-101B-9397-08002B2CF9AE}">
    <vt:lpwstr>19</vt:lpwstr>
  </property>
  <property name="FSC#COOELAK@1.1001:FileRefOU" pid="80" fmtid="{D5CDD505-2E9C-101B-9397-08002B2CF9AE}">
    <vt:lpwstr>0801 8606</vt:lpwstr>
  </property>
  <property name="FSC#COOELAK@1.1001:Organization" pid="81" fmtid="{D5CDD505-2E9C-101B-9397-08002B2CF9AE}">
    <vt:lpwstr/>
  </property>
  <property name="FSC#COOELAK@1.1001:Owner" pid="82" fmtid="{D5CDD505-2E9C-101B-9397-08002B2CF9AE}">
    <vt:lpwstr>Krahn Vera</vt:lpwstr>
  </property>
  <property name="FSC#COOELAK@1.1001:OwnerExtension" pid="83" fmtid="{D5CDD505-2E9C-101B-9397-08002B2CF9AE}">
    <vt:lpwstr>2481</vt:lpwstr>
  </property>
  <property name="FSC#COOELAK@1.1001:OwnerFaxExtension" pid="84" fmtid="{D5CDD505-2E9C-101B-9397-08002B2CF9AE}">
    <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0801 8606 (Recht der Agrarverwaltung)</vt:lpwstr>
  </property>
  <property name="FSC#COOELAK@1.1001:CreatedAt" pid="90" fmtid="{D5CDD505-2E9C-101B-9397-08002B2CF9AE}">
    <vt:lpwstr>22.01.2025</vt:lpwstr>
  </property>
  <property name="FSC#COOELAK@1.1001:OU" pid="91" fmtid="{D5CDD505-2E9C-101B-9397-08002B2CF9AE}">
    <vt:lpwstr>0801 8606 (Recht der Agrarverwaltung)</vt:lpwstr>
  </property>
  <property name="FSC#COOELAK@1.1001:Priority" pid="92" fmtid="{D5CDD505-2E9C-101B-9397-08002B2CF9AE}">
    <vt:lpwstr> ()</vt:lpwstr>
  </property>
  <property name="FSC#COOELAK@1.1001:ObjBarCode" pid="93" fmtid="{D5CDD505-2E9C-101B-9397-08002B2CF9AE}">
    <vt:lpwstr>*COO.2298.107.3.3062986*</vt:lpwstr>
  </property>
  <property name="FSC#COOELAK@1.1001:RefBarCode" pid="94" fmtid="{D5CDD505-2E9C-101B-9397-08002B2CF9AE}">
    <vt:lpwstr>*COO.2298.107.2.3062985*</vt:lpwstr>
  </property>
  <property name="FSC#COOELAK@1.1001:FileRefBarCode" pid="95" fmtid="{D5CDD505-2E9C-101B-9397-08002B2CF9AE}">
    <vt:lpwstr>*4030-0019-0801 8606*</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4030</vt:lpwstr>
  </property>
  <property name="FSC#COOELAK@1.1001:CurrentUserRolePos" pid="109" fmtid="{D5CDD505-2E9C-101B-9397-08002B2CF9AE}">
    <vt:lpwstr>Leitung</vt:lpwstr>
  </property>
  <property name="FSC#COOELAK@1.1001:CurrentUserEmail" pid="110" fmtid="{D5CDD505-2E9C-101B-9397-08002B2CF9AE}">
    <vt:lpwstr>Vera.Krahn@mwvlw.rlp.de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Recht der Agrarverwaltung</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22.01.2025</vt:lpwstr>
  </property>
  <property name="FSC#ATSTATECFG@1.1001:SubfileSubject" pid="122" fmtid="{D5CDD505-2E9C-101B-9397-08002B2CF9AE}">
    <vt:lpwstr>R.Z.N. De-minimis Formblätter (Allg./DAWI/ Agrar)</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4030-0019#2024/0011-0801 8606.0012</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4030-0019#2024/0011-0801 8606</vt:lpwstr>
  </property>
  <property name="FSC#FSCGOVDE@1.1001:FileSubject" pid="144" fmtid="{D5CDD505-2E9C-101B-9397-08002B2CF9AE}">
    <vt:lpwstr>Beihilferecht - Verfahren und Notifizierung</vt:lpwstr>
  </property>
  <property name="FSC#FSCGOVDE@1.1001:ProcedureSubject" pid="145" fmtid="{D5CDD505-2E9C-101B-9397-08002B2CF9AE}">
    <vt:lpwstr>Förderprogramm Regional.Zukunft.Nachhaltig RP - Beihilferecht/ Freistellung</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4030-0019#2024/0011-0801 8606</vt:lpwstr>
  </property>
  <property name="FSC#FSCGOVDE@1.1001:FileAddSubj" pid="149" fmtid="{D5CDD505-2E9C-101B-9397-08002B2CF9AE}">
    <vt:lpwstr/>
  </property>
  <property name="FSC#FSCGOVDE@1.1001:DocumentSubj" pid="150" fmtid="{D5CDD505-2E9C-101B-9397-08002B2CF9AE}">
    <vt:lpwstr>R.Z.N. De-minimis Formblätter (Allg./DAWI/ Agrar)</vt:lpwstr>
  </property>
  <property name="FSC#FSCGOVDE@1.1001:FileRel" pid="151" fmtid="{D5CDD505-2E9C-101B-9397-08002B2CF9AE}">
    <vt:lpwstr/>
  </property>
  <property name="FSC#DEPRECONFIG@15.1001:DocumentTitle" pid="152" fmtid="{D5CDD505-2E9C-101B-9397-08002B2CF9AE}">
    <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
  </property>
  <property name="FSC#DEPRECONFIG@15.1001:AuthorName" pid="156" fmtid="{D5CDD505-2E9C-101B-9397-08002B2CF9AE}">
    <vt:lpwstr>Vera Krahn</vt:lpwstr>
  </property>
  <property name="FSC#DEPRECONFIG@15.1001:AuthorMail" pid="157" fmtid="{D5CDD505-2E9C-101B-9397-08002B2CF9AE}">
    <vt:lpwstr>Vera.Krahn@mwvlw.rlp.de</vt:lpwstr>
  </property>
  <property name="FSC#DEPRECONFIG@15.1001:AuthorTelephone" pid="158" fmtid="{D5CDD505-2E9C-101B-9397-08002B2CF9AE}">
    <vt:lpwstr>2481</vt:lpwstr>
  </property>
  <property name="FSC#DEPRECONFIG@15.1001:AuthorFax" pid="159" fmtid="{D5CDD505-2E9C-101B-9397-08002B2CF9AE}">
    <vt:lpwstr/>
  </property>
  <property name="FSC#DEPRECONFIG@15.1001:AuthorOE" pid="160" fmtid="{D5CDD505-2E9C-101B-9397-08002B2CF9AE}">
    <vt:lpwstr>0801 8606 (Recht der Agrarverwaltung)</vt:lpwstr>
  </property>
  <property name="FSC#COOSYSTEM@1.1:Container" pid="161" fmtid="{D5CDD505-2E9C-101B-9397-08002B2CF9AE}">
    <vt:lpwstr>COO.2298.107.3.3062986</vt:lpwstr>
  </property>
  <property name="FSC#FSCFOLIO@1.1001:docpropproject" pid="162" fmtid="{D5CDD505-2E9C-101B-9397-08002B2CF9AE}">
    <vt:lpwstr/>
  </property>
</Properties>
</file>